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252E2" w14:textId="1370C9C0" w:rsidR="00CA79ED" w:rsidRDefault="00DD187C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 w:rsidRPr="00367EF2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8B53A84" wp14:editId="1749D98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648200" cy="2381250"/>
                <wp:effectExtent l="0" t="0" r="19050" b="1905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23812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cap="rnd">
                          <a:solidFill>
                            <a:schemeClr val="accent3"/>
                          </a:solidFill>
                          <a:round/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C6CC9" w14:textId="6DE4737E" w:rsidR="0024564D" w:rsidRPr="00367EF2" w:rsidRDefault="0024564D" w:rsidP="0024564D">
                            <w:pPr>
                              <w:ind w:left="720" w:hanging="36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67EF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Chapter </w:t>
                            </w:r>
                            <w:r w:rsidR="00DD187C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 w:rsidRPr="00367EF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D187C">
                              <w:rPr>
                                <w:b/>
                                <w:sz w:val="32"/>
                                <w:szCs w:val="32"/>
                              </w:rPr>
                              <w:t>(part 1) K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ey Facts</w:t>
                            </w:r>
                          </w:p>
                          <w:p w14:paraId="41BD1A3D" w14:textId="5798C7FA" w:rsidR="0024564D" w:rsidRDefault="00DD187C" w:rsidP="004C3143">
                            <w:pPr>
                              <w:pStyle w:val="NormalWeb"/>
                              <w:numPr>
                                <w:ilvl w:val="0"/>
                                <w:numId w:val="18"/>
                              </w:numPr>
                              <w:spacing w:before="0" w:beforeAutospacing="0" w:after="240" w:afterAutospacing="0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y=m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x-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  <w:r w:rsidR="0024564D" w:rsidRPr="0024564D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5A23C88" w14:textId="3B9DF5EA" w:rsidR="0024564D" w:rsidRDefault="0024564D" w:rsidP="0024564D">
                            <w:pPr>
                              <w:pStyle w:val="NormalWeb"/>
                              <w:numPr>
                                <w:ilvl w:val="1"/>
                                <w:numId w:val="18"/>
                              </w:numPr>
                              <w:spacing w:before="0" w:beforeAutospacing="0" w:after="240" w:afterAutospacing="0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where </w:t>
                            </w:r>
                            <w:r w:rsidR="00DD187C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slope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=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m=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y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 xml:space="preserve"> - 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y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1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1</m:t>
                                      </m:r>
                                    </m:sub>
                                  </m:sSub>
                                </m:den>
                              </m:f>
                            </m:oMath>
                          </w:p>
                          <w:p w14:paraId="07EE5693" w14:textId="584A66BA" w:rsidR="00DD187C" w:rsidRDefault="00DD187C" w:rsidP="00DD187C">
                            <w:pPr>
                              <w:pStyle w:val="NormalWeb"/>
                              <w:numPr>
                                <w:ilvl w:val="1"/>
                                <w:numId w:val="18"/>
                              </w:numPr>
                              <w:spacing w:before="0" w:beforeAutospacing="0" w:after="240" w:afterAutospacing="0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parallel </w:t>
                            </w:r>
                            <m:oMath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boxPr>
                                <m:e>
                                  <m:groupChr>
                                    <m:groupChrPr>
                                      <m:chr m:val="⇔"/>
                                      <m:vertJc m:val="bot"/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groupChrPr>
                                    <m:e/>
                                  </m:groupChr>
                                </m:e>
                              </m:box>
                            </m:oMath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same slope</w:t>
                            </w:r>
                          </w:p>
                          <w:p w14:paraId="0757EFBE" w14:textId="1C574D27" w:rsidR="00DD187C" w:rsidRDefault="00DD187C" w:rsidP="00DD187C">
                            <w:pPr>
                              <w:pStyle w:val="NormalWeb"/>
                              <w:numPr>
                                <w:ilvl w:val="1"/>
                                <w:numId w:val="18"/>
                              </w:numPr>
                              <w:spacing w:before="0" w:beforeAutospacing="0" w:after="240" w:afterAutospacing="0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perpendicular </w:t>
                            </w:r>
                            <m:oMath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boxPr>
                                <m:e>
                                  <m:groupChr>
                                    <m:groupChrPr>
                                      <m:chr m:val="⇔"/>
                                      <m:vertJc m:val="bot"/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groupChrPr>
                                    <m:e/>
                                  </m:groupChr>
                                </m:e>
                              </m:box>
                            </m:oMath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negative reciprocal slope</w:t>
                            </w:r>
                          </w:p>
                          <w:p w14:paraId="451F8083" w14:textId="77777777" w:rsidR="00DD187C" w:rsidRDefault="00DD187C" w:rsidP="00DD187C">
                            <w:pPr>
                              <w:pStyle w:val="NormalWeb"/>
                              <w:numPr>
                                <w:ilvl w:val="0"/>
                                <w:numId w:val="18"/>
                              </w:numPr>
                              <w:spacing w:before="0" w:beforeAutospacing="0" w:after="240" w:afterAutospacing="0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4DBBC0B7" w14:textId="77777777" w:rsidR="00DD187C" w:rsidRPr="0024564D" w:rsidRDefault="00DD187C" w:rsidP="00DD187C">
                            <w:pPr>
                              <w:pStyle w:val="NormalWeb"/>
                              <w:numPr>
                                <w:ilvl w:val="0"/>
                                <w:numId w:val="18"/>
                              </w:numPr>
                              <w:spacing w:before="0" w:beforeAutospacing="0" w:after="240" w:afterAutospacing="0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0EA47878" w14:textId="77777777" w:rsidR="0024564D" w:rsidRDefault="0024564D" w:rsidP="002456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53A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4.8pt;margin-top:0;width:366pt;height:187.5pt;z-index:2517145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" fillcolor="#fafafa [182]" strokecolor="#a5a5a5 [3206]" strokeweight=".5pt">
                <v:fill color2="#e4e4e4 [982]" rotate="t" colors="0 #fafafa;48497f #d7d7d7;54395f #d7d7d7;1 #e4e4e4" focus="100%" type="gradient"/>
                <v:stroke joinstyle="round" endcap="round"/>
                <v:textbox>
                  <w:txbxContent>
                    <w:p w14:paraId="49BC6CC9" w14:textId="6DE4737E" w:rsidR="0024564D" w:rsidRPr="00367EF2" w:rsidRDefault="0024564D" w:rsidP="0024564D">
                      <w:pPr>
                        <w:ind w:left="720" w:hanging="360"/>
                        <w:rPr>
                          <w:b/>
                          <w:sz w:val="32"/>
                          <w:szCs w:val="32"/>
                        </w:rPr>
                      </w:pPr>
                      <w:r w:rsidRPr="00367EF2">
                        <w:rPr>
                          <w:b/>
                          <w:sz w:val="32"/>
                          <w:szCs w:val="32"/>
                        </w:rPr>
                        <w:t xml:space="preserve">Chapter </w:t>
                      </w:r>
                      <w:r w:rsidR="00DD187C">
                        <w:rPr>
                          <w:b/>
                          <w:sz w:val="32"/>
                          <w:szCs w:val="32"/>
                        </w:rPr>
                        <w:t>4</w:t>
                      </w:r>
                      <w:r w:rsidRPr="00367EF2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DD187C">
                        <w:rPr>
                          <w:b/>
                          <w:sz w:val="32"/>
                          <w:szCs w:val="32"/>
                        </w:rPr>
                        <w:t>(part 1) K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ey Facts</w:t>
                      </w:r>
                    </w:p>
                    <w:p w14:paraId="41BD1A3D" w14:textId="5798C7FA" w:rsidR="0024564D" w:rsidRDefault="00DD187C" w:rsidP="004C3143">
                      <w:pPr>
                        <w:pStyle w:val="NormalWeb"/>
                        <w:numPr>
                          <w:ilvl w:val="0"/>
                          <w:numId w:val="18"/>
                        </w:numPr>
                        <w:spacing w:before="0" w:beforeAutospacing="0" w:after="240" w:afterAutospacing="0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m:oMath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y=m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x-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1</m:t>
                            </m:r>
                          </m:sub>
                        </m:sSub>
                      </m:oMath>
                      <w:r w:rsidR="0024564D" w:rsidRPr="0024564D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5A23C88" w14:textId="3B9DF5EA" w:rsidR="0024564D" w:rsidRDefault="0024564D" w:rsidP="0024564D">
                      <w:pPr>
                        <w:pStyle w:val="NormalWeb"/>
                        <w:numPr>
                          <w:ilvl w:val="1"/>
                          <w:numId w:val="18"/>
                        </w:numPr>
                        <w:spacing w:before="0" w:beforeAutospacing="0" w:after="240" w:afterAutospacing="0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where </w:t>
                      </w:r>
                      <w:r w:rsidR="00DD187C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slope </w:t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= </w:t>
                      </w:r>
                      <m:oMath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m=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 xml:space="preserve"> -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</m:oMath>
                    </w:p>
                    <w:p w14:paraId="07EE5693" w14:textId="584A66BA" w:rsidR="00DD187C" w:rsidRDefault="00DD187C" w:rsidP="00DD187C">
                      <w:pPr>
                        <w:pStyle w:val="NormalWeb"/>
                        <w:numPr>
                          <w:ilvl w:val="1"/>
                          <w:numId w:val="18"/>
                        </w:numPr>
                        <w:spacing w:before="0" w:beforeAutospacing="0" w:after="240" w:afterAutospacing="0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parallel </w:t>
                      </w:r>
                      <m:oMath>
                        <m:box>
                          <m:boxPr>
                            <m:opEmu m:val="1"/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boxPr>
                          <m:e>
                            <m:groupChr>
                              <m:groupChrPr>
                                <m:chr m:val="⇔"/>
                                <m:vertJc m:val="bot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groupChrPr>
                              <m:e/>
                            </m:groupChr>
                          </m:e>
                        </m:box>
                      </m:oMath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same slope</w:t>
                      </w:r>
                    </w:p>
                    <w:p w14:paraId="0757EFBE" w14:textId="1C574D27" w:rsidR="00DD187C" w:rsidRDefault="00DD187C" w:rsidP="00DD187C">
                      <w:pPr>
                        <w:pStyle w:val="NormalWeb"/>
                        <w:numPr>
                          <w:ilvl w:val="1"/>
                          <w:numId w:val="18"/>
                        </w:numPr>
                        <w:spacing w:before="0" w:beforeAutospacing="0" w:after="240" w:afterAutospacing="0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perpendicular </w:t>
                      </w:r>
                      <m:oMath>
                        <m:box>
                          <m:boxPr>
                            <m:opEmu m:val="1"/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boxPr>
                          <m:e>
                            <m:groupChr>
                              <m:groupChrPr>
                                <m:chr m:val="⇔"/>
                                <m:vertJc m:val="bot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groupChrPr>
                              <m:e/>
                            </m:groupChr>
                          </m:e>
                        </m:box>
                      </m:oMath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negative reciprocal slope</w:t>
                      </w:r>
                    </w:p>
                    <w:p w14:paraId="451F8083" w14:textId="77777777" w:rsidR="00DD187C" w:rsidRDefault="00DD187C" w:rsidP="00DD187C">
                      <w:pPr>
                        <w:pStyle w:val="NormalWeb"/>
                        <w:numPr>
                          <w:ilvl w:val="0"/>
                          <w:numId w:val="18"/>
                        </w:numPr>
                        <w:spacing w:before="0" w:beforeAutospacing="0" w:after="240" w:afterAutospacing="0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p w14:paraId="4DBBC0B7" w14:textId="77777777" w:rsidR="00DD187C" w:rsidRPr="0024564D" w:rsidRDefault="00DD187C" w:rsidP="00DD187C">
                      <w:pPr>
                        <w:pStyle w:val="NormalWeb"/>
                        <w:numPr>
                          <w:ilvl w:val="0"/>
                          <w:numId w:val="18"/>
                        </w:numPr>
                        <w:spacing w:before="0" w:beforeAutospacing="0" w:after="240" w:afterAutospacing="0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p w14:paraId="0EA47878" w14:textId="77777777" w:rsidR="0024564D" w:rsidRDefault="0024564D" w:rsidP="0024564D"/>
                  </w:txbxContent>
                </v:textbox>
                <w10:wrap type="square" anchorx="margin"/>
              </v:shape>
            </w:pict>
          </mc:Fallback>
        </mc:AlternateContent>
      </w:r>
      <w:r w:rsidR="001B1DD9" w:rsidRPr="001B1DD9">
        <w:rPr>
          <w:rFonts w:asciiTheme="minorHAnsi" w:hAnsiTheme="minorHAnsi" w:cstheme="minorHAnsi"/>
          <w:b/>
          <w:sz w:val="36"/>
          <w:szCs w:val="36"/>
        </w:rPr>
        <w:t>Ch</w:t>
      </w:r>
      <w:r w:rsidR="009A70D5">
        <w:rPr>
          <w:rFonts w:asciiTheme="minorHAnsi" w:hAnsiTheme="minorHAnsi" w:cstheme="minorHAnsi"/>
          <w:b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sz w:val="36"/>
          <w:szCs w:val="36"/>
        </w:rPr>
        <w:t>4</w:t>
      </w:r>
      <w:r w:rsidR="001B1DD9" w:rsidRPr="001B1DD9">
        <w:rPr>
          <w:rFonts w:asciiTheme="minorHAnsi" w:hAnsiTheme="minorHAnsi" w:cstheme="minorHAnsi"/>
          <w:b/>
          <w:sz w:val="36"/>
          <w:szCs w:val="36"/>
        </w:rPr>
        <w:t xml:space="preserve">: </w:t>
      </w:r>
      <w:r>
        <w:rPr>
          <w:rFonts w:asciiTheme="minorHAnsi" w:hAnsiTheme="minorHAnsi" w:cstheme="minorHAnsi"/>
          <w:b/>
          <w:sz w:val="36"/>
          <w:szCs w:val="36"/>
        </w:rPr>
        <w:t>Linear Modelin</w:t>
      </w:r>
      <w:r w:rsidR="000C1543">
        <w:rPr>
          <w:rFonts w:asciiTheme="minorHAnsi" w:hAnsiTheme="minorHAnsi" w:cstheme="minorHAnsi"/>
          <w:b/>
          <w:sz w:val="36"/>
          <w:szCs w:val="36"/>
        </w:rPr>
        <w:t>g</w:t>
      </w:r>
    </w:p>
    <w:p w14:paraId="12C078C6" w14:textId="34777A02" w:rsidR="00CA79ED" w:rsidRDefault="00CA79ED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Goal: </w:t>
      </w:r>
      <w:r w:rsidR="00DD187C">
        <w:rPr>
          <w:rFonts w:asciiTheme="minorHAnsi" w:hAnsiTheme="minorHAnsi" w:cstheme="minorHAnsi"/>
          <w:sz w:val="36"/>
          <w:szCs w:val="36"/>
        </w:rPr>
        <w:t>Finding and using equations for lines</w:t>
      </w:r>
    </w:p>
    <w:p w14:paraId="371FC9D2" w14:textId="7F2A349B" w:rsidR="0024564D" w:rsidRDefault="00DD187C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DD187C">
        <w:rPr>
          <w:rFonts w:asciiTheme="minorHAnsi" w:hAnsiTheme="minorHAnsi" w:cstheme="minorHAnsi"/>
          <w:i/>
          <w:sz w:val="36"/>
          <w:szCs w:val="36"/>
        </w:rPr>
        <w:t>Motivating Example</w:t>
      </w:r>
      <w:r>
        <w:rPr>
          <w:rFonts w:asciiTheme="minorHAnsi" w:hAnsiTheme="minorHAnsi" w:cstheme="minorHAnsi"/>
          <w:i/>
          <w:sz w:val="36"/>
          <w:szCs w:val="36"/>
        </w:rPr>
        <w:t>: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="004809B3">
        <w:rPr>
          <w:rFonts w:asciiTheme="minorHAnsi" w:hAnsiTheme="minorHAnsi" w:cstheme="minorHAnsi"/>
          <w:sz w:val="36"/>
          <w:szCs w:val="36"/>
        </w:rPr>
        <w:t>T</w:t>
      </w:r>
      <w:r>
        <w:rPr>
          <w:rFonts w:asciiTheme="minorHAnsi" w:hAnsiTheme="minorHAnsi" w:cstheme="minorHAnsi"/>
          <w:sz w:val="36"/>
          <w:szCs w:val="36"/>
        </w:rPr>
        <w:t xml:space="preserve">he </w:t>
      </w:r>
      <w:r w:rsidR="004809B3">
        <w:rPr>
          <w:rFonts w:asciiTheme="minorHAnsi" w:hAnsiTheme="minorHAnsi" w:cstheme="minorHAnsi"/>
          <w:sz w:val="36"/>
          <w:szCs w:val="36"/>
        </w:rPr>
        <w:t>(</w:t>
      </w:r>
      <w:r w:rsidR="004809B3" w:rsidRPr="004809B3">
        <w:rPr>
          <w:rFonts w:asciiTheme="minorHAnsi" w:hAnsiTheme="minorHAnsi" w:cstheme="minorHAnsi"/>
          <w:sz w:val="36"/>
          <w:szCs w:val="36"/>
        </w:rPr>
        <w:t>average)</w:t>
      </w:r>
      <w:r>
        <w:rPr>
          <w:rFonts w:asciiTheme="minorHAnsi" w:hAnsiTheme="minorHAnsi" w:cstheme="minorHAnsi"/>
          <w:sz w:val="36"/>
          <w:szCs w:val="36"/>
        </w:rPr>
        <w:t xml:space="preserve"> sale price for a home in Seattle </w:t>
      </w:r>
      <w:r w:rsidR="004809B3">
        <w:rPr>
          <w:rFonts w:asciiTheme="minorHAnsi" w:hAnsiTheme="minorHAnsi" w:cstheme="minorHAnsi"/>
          <w:sz w:val="36"/>
          <w:szCs w:val="36"/>
        </w:rPr>
        <w:t>is given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975"/>
        <w:gridCol w:w="2250"/>
      </w:tblGrid>
      <w:tr w:rsidR="00DD187C" w14:paraId="366356A4" w14:textId="77777777" w:rsidTr="00DD187C">
        <w:tc>
          <w:tcPr>
            <w:tcW w:w="1975" w:type="dxa"/>
          </w:tcPr>
          <w:p w14:paraId="721EE3B6" w14:textId="38086B42" w:rsidR="00DD187C" w:rsidRPr="00DD187C" w:rsidRDefault="00DD187C" w:rsidP="00DD187C">
            <w:pPr>
              <w:pStyle w:val="NormalWeb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D187C">
              <w:rPr>
                <w:rFonts w:asciiTheme="minorHAnsi" w:hAnsiTheme="minorHAnsi" w:cstheme="minorHAnsi"/>
                <w:b/>
                <w:sz w:val="36"/>
                <w:szCs w:val="36"/>
              </w:rPr>
              <w:t>YEAR</w:t>
            </w:r>
          </w:p>
        </w:tc>
        <w:tc>
          <w:tcPr>
            <w:tcW w:w="2250" w:type="dxa"/>
          </w:tcPr>
          <w:p w14:paraId="2612B2D5" w14:textId="22C709A1" w:rsidR="00DD187C" w:rsidRPr="00DD187C" w:rsidRDefault="00DD187C" w:rsidP="00DD187C">
            <w:pPr>
              <w:pStyle w:val="NormalWeb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D187C">
              <w:rPr>
                <w:rFonts w:asciiTheme="minorHAnsi" w:hAnsiTheme="minorHAnsi" w:cstheme="minorHAnsi"/>
                <w:b/>
                <w:sz w:val="36"/>
                <w:szCs w:val="36"/>
              </w:rPr>
              <w:t>PRICE</w:t>
            </w:r>
          </w:p>
        </w:tc>
      </w:tr>
      <w:tr w:rsidR="00DD187C" w14:paraId="26636530" w14:textId="77777777" w:rsidTr="00DD187C">
        <w:tc>
          <w:tcPr>
            <w:tcW w:w="1975" w:type="dxa"/>
          </w:tcPr>
          <w:p w14:paraId="1BFFB370" w14:textId="1BF07085" w:rsidR="00DD187C" w:rsidRDefault="00DD187C" w:rsidP="00DD187C">
            <w:pPr>
              <w:pStyle w:val="NormalWeb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1970</w:t>
            </w:r>
          </w:p>
        </w:tc>
        <w:tc>
          <w:tcPr>
            <w:tcW w:w="2250" w:type="dxa"/>
          </w:tcPr>
          <w:p w14:paraId="3B938BB5" w14:textId="0EAAB752" w:rsidR="00DD187C" w:rsidRDefault="00DD187C" w:rsidP="00DD187C">
            <w:pPr>
              <w:pStyle w:val="NormalWeb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$38,000</w:t>
            </w:r>
          </w:p>
        </w:tc>
      </w:tr>
      <w:tr w:rsidR="00DD187C" w14:paraId="0D86E1B4" w14:textId="77777777" w:rsidTr="00DD187C">
        <w:tc>
          <w:tcPr>
            <w:tcW w:w="1975" w:type="dxa"/>
          </w:tcPr>
          <w:p w14:paraId="315C5832" w14:textId="5E979058" w:rsidR="00DD187C" w:rsidRDefault="00DD187C" w:rsidP="00DD187C">
            <w:pPr>
              <w:pStyle w:val="NormalWeb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1990</w:t>
            </w:r>
          </w:p>
        </w:tc>
        <w:tc>
          <w:tcPr>
            <w:tcW w:w="2250" w:type="dxa"/>
          </w:tcPr>
          <w:p w14:paraId="3EB053AD" w14:textId="693C0716" w:rsidR="00DD187C" w:rsidRDefault="00DD187C" w:rsidP="00DD187C">
            <w:pPr>
              <w:pStyle w:val="NormalWeb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$175,000</w:t>
            </w:r>
          </w:p>
        </w:tc>
      </w:tr>
    </w:tbl>
    <w:p w14:paraId="37CC81D7" w14:textId="77777777" w:rsidR="004809B3" w:rsidRDefault="004809B3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Assume the newspaper in 1990 </w:t>
      </w:r>
      <w:r w:rsidRPr="004809B3">
        <w:rPr>
          <w:rFonts w:asciiTheme="minorHAnsi" w:hAnsiTheme="minorHAnsi" w:cstheme="minorHAnsi"/>
          <w:sz w:val="36"/>
          <w:szCs w:val="36"/>
        </w:rPr>
        <w:t xml:space="preserve">used a “linear model” </w:t>
      </w:r>
      <w:r>
        <w:rPr>
          <w:rFonts w:asciiTheme="minorHAnsi" w:hAnsiTheme="minorHAnsi" w:cstheme="minorHAnsi"/>
          <w:sz w:val="36"/>
          <w:szCs w:val="36"/>
        </w:rPr>
        <w:t xml:space="preserve">based on this data </w:t>
      </w:r>
      <w:r w:rsidRPr="004809B3">
        <w:rPr>
          <w:rFonts w:asciiTheme="minorHAnsi" w:hAnsiTheme="minorHAnsi" w:cstheme="minorHAnsi"/>
          <w:sz w:val="36"/>
          <w:szCs w:val="36"/>
        </w:rPr>
        <w:t>to try to predict the home value in 2010</w:t>
      </w:r>
      <w:r>
        <w:rPr>
          <w:rFonts w:asciiTheme="minorHAnsi" w:hAnsiTheme="minorHAnsi" w:cstheme="minorHAnsi"/>
          <w:sz w:val="36"/>
          <w:szCs w:val="36"/>
        </w:rPr>
        <w:t xml:space="preserve">.  </w:t>
      </w:r>
    </w:p>
    <w:p w14:paraId="44977FD3" w14:textId="5E8BE491" w:rsidR="0024564D" w:rsidRPr="004809B3" w:rsidRDefault="004809B3" w:rsidP="00CA79ED">
      <w:pPr>
        <w:pStyle w:val="NormalWeb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What prediction did they get?</w:t>
      </w:r>
    </w:p>
    <w:p w14:paraId="3FBED6AC" w14:textId="173E5183" w:rsidR="004809B3" w:rsidRDefault="004809B3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4CC9DDF0" w14:textId="775427BC" w:rsidR="004809B3" w:rsidRDefault="004809B3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7285588C" w14:textId="00A2D971" w:rsidR="004809B3" w:rsidRDefault="004809B3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027C6ACB" w14:textId="7A199DB3" w:rsidR="004809B3" w:rsidRDefault="004809B3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43C3CAF5" w14:textId="494DEBF3" w:rsidR="004809B3" w:rsidRDefault="004809B3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4D61A60A" w14:textId="362BA287" w:rsidR="004809B3" w:rsidRDefault="004809B3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4306E72A" w14:textId="7ADF1317" w:rsidR="004809B3" w:rsidRDefault="004809B3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5AEC5B94" w14:textId="38823148" w:rsidR="004809B3" w:rsidRDefault="004809B3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75A95BF0" w14:textId="11311BAB" w:rsidR="004809B3" w:rsidRDefault="004809B3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23FF1E41" w14:textId="0D3860C2" w:rsidR="004809B3" w:rsidRDefault="004809B3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46E4AE58" w14:textId="4E0144D4" w:rsidR="004809B3" w:rsidRDefault="004809B3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21BA5135" w14:textId="03CA3014" w:rsidR="004809B3" w:rsidRDefault="004809B3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7EA3303A" w14:textId="557E0D6A" w:rsidR="004809B3" w:rsidRDefault="004809B3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5FD58E85" w14:textId="1EC97D8D" w:rsidR="004809B3" w:rsidRDefault="004809B3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32E26004" w14:textId="2614D8DF" w:rsidR="004809B3" w:rsidRDefault="004809B3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08D0B968" w14:textId="0188492C" w:rsidR="004809B3" w:rsidRPr="00651AFD" w:rsidRDefault="00651AFD" w:rsidP="00CA79ED">
      <w:pPr>
        <w:pStyle w:val="NormalWeb"/>
        <w:rPr>
          <w:rFonts w:asciiTheme="minorHAnsi" w:hAnsiTheme="minorHAnsi" w:cstheme="minorHAnsi"/>
          <w:i/>
          <w:sz w:val="36"/>
          <w:szCs w:val="36"/>
        </w:rPr>
      </w:pPr>
      <w:r>
        <w:rPr>
          <w:rFonts w:asciiTheme="minorHAnsi" w:hAnsiTheme="minorHAnsi" w:cstheme="minorHAnsi"/>
          <w:i/>
          <w:sz w:val="36"/>
          <w:szCs w:val="36"/>
        </w:rPr>
        <w:tab/>
      </w:r>
      <w:r>
        <w:rPr>
          <w:rFonts w:asciiTheme="minorHAnsi" w:hAnsiTheme="minorHAnsi" w:cstheme="minorHAnsi"/>
          <w:i/>
          <w:sz w:val="36"/>
          <w:szCs w:val="36"/>
        </w:rPr>
        <w:tab/>
      </w:r>
      <w:r>
        <w:rPr>
          <w:rFonts w:asciiTheme="minorHAnsi" w:hAnsiTheme="minorHAnsi" w:cstheme="minorHAnsi"/>
          <w:i/>
          <w:sz w:val="36"/>
          <w:szCs w:val="36"/>
        </w:rPr>
        <w:tab/>
      </w:r>
      <w:r>
        <w:rPr>
          <w:rFonts w:asciiTheme="minorHAnsi" w:hAnsiTheme="minorHAnsi" w:cstheme="minorHAnsi"/>
          <w:i/>
          <w:sz w:val="36"/>
          <w:szCs w:val="36"/>
        </w:rPr>
        <w:tab/>
      </w:r>
      <w:r>
        <w:rPr>
          <w:rFonts w:asciiTheme="minorHAnsi" w:hAnsiTheme="minorHAnsi" w:cstheme="minorHAnsi"/>
          <w:i/>
          <w:sz w:val="36"/>
          <w:szCs w:val="36"/>
        </w:rPr>
        <w:tab/>
      </w:r>
      <w:hyperlink r:id="rId5" w:history="1">
        <w:r w:rsidRPr="00651AFD">
          <w:rPr>
            <w:rStyle w:val="Hyperlink"/>
            <w:rFonts w:asciiTheme="minorHAnsi" w:hAnsiTheme="minorHAnsi" w:cstheme="minorHAnsi"/>
            <w:i/>
            <w:sz w:val="36"/>
            <w:szCs w:val="36"/>
          </w:rPr>
          <w:t>more data and visual</w:t>
        </w:r>
      </w:hyperlink>
    </w:p>
    <w:p w14:paraId="304131E6" w14:textId="4BA88B73" w:rsidR="004809B3" w:rsidRPr="004809B3" w:rsidRDefault="004809B3" w:rsidP="001B1DD9">
      <w:pPr>
        <w:pStyle w:val="NormalWeb"/>
        <w:rPr>
          <w:rFonts w:asciiTheme="minorHAnsi" w:hAnsiTheme="minorHAnsi" w:cstheme="minorHAnsi"/>
          <w:b/>
          <w:sz w:val="36"/>
          <w:szCs w:val="36"/>
        </w:rPr>
      </w:pPr>
      <w:r w:rsidRPr="004809B3">
        <w:rPr>
          <w:rFonts w:asciiTheme="minorHAnsi" w:hAnsiTheme="minorHAnsi" w:cstheme="minorHAnsi"/>
          <w:b/>
          <w:sz w:val="36"/>
          <w:szCs w:val="36"/>
        </w:rPr>
        <w:lastRenderedPageBreak/>
        <w:t>Derivation</w:t>
      </w:r>
    </w:p>
    <w:p w14:paraId="6D8D7C81" w14:textId="18C748D1" w:rsidR="004809B3" w:rsidRDefault="004809B3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Think about the “condition” for what it means for a point </w:t>
      </w:r>
      <m:oMath>
        <m:r>
          <w:rPr>
            <w:rFonts w:ascii="Cambria Math" w:hAnsi="Cambria Math" w:cstheme="minorHAnsi"/>
            <w:sz w:val="36"/>
            <w:szCs w:val="36"/>
          </w:rPr>
          <m:t>(x,y)</m:t>
        </m:r>
      </m:oMath>
      <w:r>
        <w:rPr>
          <w:rFonts w:asciiTheme="minorHAnsi" w:hAnsiTheme="minorHAnsi" w:cstheme="minorHAnsi"/>
          <w:sz w:val="36"/>
          <w:szCs w:val="36"/>
        </w:rPr>
        <w:t xml:space="preserve"> to be on a line.</w:t>
      </w:r>
    </w:p>
    <w:p w14:paraId="7E9D17F2" w14:textId="0BF7E2BD" w:rsidR="004809B3" w:rsidRPr="004809B3" w:rsidRDefault="004809B3" w:rsidP="001B1DD9">
      <w:pPr>
        <w:pStyle w:val="NormalWeb"/>
        <w:rPr>
          <w:rFonts w:asciiTheme="minorHAnsi" w:hAnsiTheme="minorHAnsi" w:cstheme="minorHAnsi"/>
          <w:i/>
          <w:sz w:val="36"/>
          <w:szCs w:val="36"/>
        </w:rPr>
      </w:pPr>
      <w:r w:rsidRPr="004809B3">
        <w:rPr>
          <w:rFonts w:asciiTheme="minorHAnsi" w:hAnsiTheme="minorHAnsi" w:cstheme="minorHAnsi"/>
          <w:i/>
          <w:sz w:val="36"/>
          <w:szCs w:val="36"/>
        </w:rPr>
        <w:t>What do all points on a line have in common?</w:t>
      </w:r>
    </w:p>
    <w:p w14:paraId="79F002DD" w14:textId="2EABAD4F" w:rsidR="004809B3" w:rsidRDefault="004809B3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B248CC4" w14:textId="1438DF3F" w:rsidR="00651AFD" w:rsidRDefault="00651AFD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4D93586" w14:textId="7BE73403" w:rsidR="00651AFD" w:rsidRDefault="00651AFD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FC34B3A" w14:textId="3229DEE4" w:rsidR="00651AFD" w:rsidRDefault="00651AFD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B589D2F" w14:textId="6192CB12" w:rsidR="00651AFD" w:rsidRDefault="00651AFD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78557D1" w14:textId="3186C471" w:rsidR="00651AFD" w:rsidRDefault="00651AFD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A2B02E3" w14:textId="7F1A7E26" w:rsidR="00651AFD" w:rsidRDefault="00651AFD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6668725" w14:textId="165B5C5A" w:rsidR="00651AFD" w:rsidRDefault="00651AFD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9F2AE3A" w14:textId="7E12D67C" w:rsidR="00651AFD" w:rsidRDefault="00651AFD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3BB5712" w14:textId="3508297A" w:rsidR="00651AFD" w:rsidRDefault="00651AFD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52C024B" w14:textId="5460A9F9" w:rsidR="00651AFD" w:rsidRDefault="00651AFD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7D328BB" w14:textId="2205AB3C" w:rsidR="004809B3" w:rsidRDefault="004809B3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Given </w:t>
      </w:r>
      <w:r w:rsidRPr="004809B3">
        <w:rPr>
          <w:rFonts w:asciiTheme="minorHAnsi" w:hAnsiTheme="minorHAnsi" w:cstheme="minorHAnsi"/>
          <w:b/>
          <w:sz w:val="36"/>
          <w:szCs w:val="36"/>
        </w:rPr>
        <w:t>ANY</w:t>
      </w:r>
      <w:r>
        <w:rPr>
          <w:rFonts w:asciiTheme="minorHAnsi" w:hAnsiTheme="minorHAnsi" w:cstheme="minorHAnsi"/>
          <w:sz w:val="36"/>
          <w:szCs w:val="36"/>
        </w:rPr>
        <w:t xml:space="preserve"> two</w:t>
      </w:r>
      <w:r w:rsidR="00651AFD">
        <w:rPr>
          <w:rFonts w:asciiTheme="minorHAnsi" w:hAnsiTheme="minorHAnsi" w:cstheme="minorHAnsi"/>
          <w:sz w:val="36"/>
          <w:szCs w:val="36"/>
        </w:rPr>
        <w:t xml:space="preserve"> different</w:t>
      </w:r>
      <w:r>
        <w:rPr>
          <w:rFonts w:asciiTheme="minorHAnsi" w:hAnsiTheme="minorHAnsi" w:cstheme="minorHAnsi"/>
          <w:sz w:val="36"/>
          <w:szCs w:val="36"/>
        </w:rPr>
        <w:t xml:space="preserve"> points on the line</w:t>
      </w:r>
    </w:p>
    <w:p w14:paraId="1A762A4F" w14:textId="04201CF1" w:rsidR="004809B3" w:rsidRDefault="004809B3" w:rsidP="004809B3">
      <w:pPr>
        <w:pStyle w:val="NormalWeb"/>
        <w:numPr>
          <w:ilvl w:val="0"/>
          <w:numId w:val="36"/>
        </w:numPr>
        <w:rPr>
          <w:rFonts w:asciiTheme="minorHAnsi" w:hAnsiTheme="minorHAnsi" w:cstheme="minorHAnsi"/>
          <w:sz w:val="36"/>
          <w:szCs w:val="36"/>
        </w:rPr>
      </w:pPr>
      <m:oMath>
        <m:r>
          <w:rPr>
            <w:rFonts w:ascii="Cambria Math" w:hAnsi="Cambria Math" w:cstheme="minorHAnsi"/>
            <w:sz w:val="36"/>
            <w:szCs w:val="36"/>
          </w:rPr>
          <m:t>(</m:t>
        </m:r>
        <m:sSub>
          <m:sSub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 w:cstheme="minorHAnsi"/>
                <w:sz w:val="36"/>
                <w:szCs w:val="36"/>
              </w:rPr>
              <m:t>x</m:t>
            </m:r>
          </m:e>
          <m:sub>
            <m:r>
              <w:rPr>
                <w:rFonts w:ascii="Cambria Math" w:hAnsi="Cambria Math" w:cstheme="minorHAnsi"/>
                <w:sz w:val="36"/>
                <w:szCs w:val="36"/>
              </w:rPr>
              <m:t>1</m:t>
            </m:r>
          </m:sub>
        </m:sSub>
        <m:r>
          <w:rPr>
            <w:rFonts w:ascii="Cambria Math" w:hAnsi="Cambria Math" w:cstheme="minorHAnsi"/>
            <w:sz w:val="36"/>
            <w:szCs w:val="36"/>
          </w:rPr>
          <m:t>,</m:t>
        </m:r>
        <m:sSub>
          <m:sSub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 w:cstheme="minorHAnsi"/>
                <w:sz w:val="36"/>
                <w:szCs w:val="36"/>
              </w:rPr>
              <m:t>y</m:t>
            </m:r>
          </m:e>
          <m:sub>
            <m:r>
              <w:rPr>
                <w:rFonts w:ascii="Cambria Math" w:hAnsi="Cambria Math" w:cstheme="minorHAnsi"/>
                <w:sz w:val="36"/>
                <w:szCs w:val="36"/>
              </w:rPr>
              <m:t>1</m:t>
            </m:r>
          </m:sub>
        </m:sSub>
        <m:r>
          <w:rPr>
            <w:rFonts w:ascii="Cambria Math" w:hAnsi="Cambria Math" w:cstheme="minorHAnsi"/>
            <w:sz w:val="36"/>
            <w:szCs w:val="36"/>
          </w:rPr>
          <m:t>)</m:t>
        </m:r>
      </m:oMath>
      <w:r>
        <w:rPr>
          <w:rFonts w:asciiTheme="minorHAnsi" w:hAnsiTheme="minorHAnsi" w:cstheme="minorHAnsi"/>
          <w:sz w:val="36"/>
          <w:szCs w:val="36"/>
        </w:rPr>
        <w:t xml:space="preserve"> and </w:t>
      </w:r>
      <m:oMath>
        <m:r>
          <w:rPr>
            <w:rFonts w:ascii="Cambria Math" w:hAnsi="Cambria Math" w:cstheme="minorHAnsi"/>
            <w:sz w:val="36"/>
            <w:szCs w:val="36"/>
          </w:rPr>
          <m:t>(</m:t>
        </m:r>
        <m:sSub>
          <m:sSub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 w:cstheme="minorHAnsi"/>
                <w:sz w:val="36"/>
                <w:szCs w:val="36"/>
              </w:rPr>
              <m:t>x</m:t>
            </m:r>
          </m:e>
          <m:sub>
            <m:r>
              <w:rPr>
                <w:rFonts w:ascii="Cambria Math" w:hAnsi="Cambria Math" w:cstheme="minorHAnsi"/>
                <w:sz w:val="36"/>
                <w:szCs w:val="36"/>
              </w:rPr>
              <m:t>2</m:t>
            </m:r>
          </m:sub>
        </m:sSub>
        <m:r>
          <w:rPr>
            <w:rFonts w:ascii="Cambria Math" w:hAnsi="Cambria Math" w:cstheme="minorHAnsi"/>
            <w:sz w:val="36"/>
            <w:szCs w:val="36"/>
          </w:rPr>
          <m:t>,</m:t>
        </m:r>
        <m:sSub>
          <m:sSub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 w:cstheme="minorHAnsi"/>
                <w:sz w:val="36"/>
                <w:szCs w:val="36"/>
              </w:rPr>
              <m:t>y</m:t>
            </m:r>
          </m:e>
          <m:sub>
            <m:r>
              <w:rPr>
                <w:rFonts w:ascii="Cambria Math" w:hAnsi="Cambria Math" w:cstheme="minorHAnsi"/>
                <w:sz w:val="36"/>
                <w:szCs w:val="36"/>
              </w:rPr>
              <m:t>2</m:t>
            </m:r>
          </m:sub>
        </m:sSub>
        <m:r>
          <w:rPr>
            <w:rFonts w:ascii="Cambria Math" w:hAnsi="Cambria Math" w:cstheme="minorHAnsi"/>
            <w:sz w:val="36"/>
            <w:szCs w:val="36"/>
          </w:rPr>
          <m:t>)</m:t>
        </m:r>
      </m:oMath>
    </w:p>
    <w:p w14:paraId="5F02FB27" w14:textId="769A9336" w:rsidR="004809B3" w:rsidRDefault="004809B3" w:rsidP="004809B3">
      <w:pPr>
        <w:pStyle w:val="NormalWeb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We define</w:t>
      </w:r>
    </w:p>
    <w:p w14:paraId="230E7A53" w14:textId="4390F54E" w:rsidR="004809B3" w:rsidRDefault="004809B3" w:rsidP="004809B3">
      <w:pPr>
        <w:pStyle w:val="NormalWeb"/>
        <w:rPr>
          <w:rFonts w:asciiTheme="minorHAnsi" w:hAnsiTheme="minorHAnsi" w:cstheme="minorHAnsi"/>
          <w:sz w:val="36"/>
          <w:szCs w:val="36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sz w:val="36"/>
              <w:szCs w:val="36"/>
            </w:rPr>
            <m:t>slope</m:t>
          </m:r>
          <m:r>
            <w:rPr>
              <w:rFonts w:ascii="Cambria Math" w:hAnsi="Cambria Math" w:cstheme="minorHAnsi"/>
              <w:sz w:val="36"/>
              <w:szCs w:val="36"/>
            </w:rPr>
            <m:t>=</m:t>
          </m:r>
          <m:f>
            <m:fPr>
              <m:ctrlPr>
                <w:rPr>
                  <w:rFonts w:ascii="Cambria Math" w:hAnsi="Cambria Math" w:cstheme="minorHAnsi"/>
                  <w:sz w:val="36"/>
                  <w:szCs w:val="3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sz w:val="36"/>
                  <w:szCs w:val="36"/>
                </w:rPr>
                <m:t>rise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sz w:val="36"/>
                  <w:szCs w:val="36"/>
                </w:rPr>
                <m:t>run</m:t>
              </m:r>
            </m:den>
          </m:f>
          <m:r>
            <w:rPr>
              <w:rFonts w:ascii="Cambria Math" w:hAnsi="Cambria Math" w:cstheme="minorHAnsi"/>
              <w:sz w:val="36"/>
              <w:szCs w:val="36"/>
            </w:rPr>
            <m:t>=m=</m:t>
          </m:r>
          <m:f>
            <m:fPr>
              <m:ctrlPr>
                <w:rPr>
                  <w:rFonts w:ascii="Cambria Math" w:hAnsi="Cambria Math" w:cstheme="minorHAnsi"/>
                  <w:i/>
                  <w:sz w:val="36"/>
                  <w:szCs w:val="3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sz w:val="36"/>
                  <w:szCs w:val="36"/>
                </w:rPr>
                <m:t>Δ</m:t>
              </m:r>
              <m:r>
                <w:rPr>
                  <w:rFonts w:ascii="Cambria Math" w:hAnsi="Cambria Math" w:cstheme="minorHAnsi"/>
                  <w:sz w:val="36"/>
                  <w:szCs w:val="36"/>
                </w:rPr>
                <m:t>y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sz w:val="36"/>
                  <w:szCs w:val="36"/>
                </w:rPr>
                <m:t>Δ</m:t>
              </m:r>
              <m:r>
                <w:rPr>
                  <w:rFonts w:ascii="Cambria Math" w:hAnsi="Cambria Math" w:cstheme="minorHAnsi"/>
                  <w:sz w:val="36"/>
                  <w:szCs w:val="36"/>
                </w:rPr>
                <m:t>x</m:t>
              </m:r>
            </m:den>
          </m:f>
          <m:r>
            <w:rPr>
              <w:rFonts w:ascii="Cambria Math" w:hAnsi="Cambria Math" w:cstheme="minorHAnsi"/>
              <w:sz w:val="36"/>
              <w:szCs w:val="36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36"/>
                  <w:szCs w:val="3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  <w:sz w:val="36"/>
                  <w:szCs w:val="36"/>
                </w:rPr>
                <m:t>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  <w:sz w:val="36"/>
                  <w:szCs w:val="36"/>
                </w:rPr>
                <m:t>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1</m:t>
                  </m:r>
                </m:sub>
              </m:sSub>
            </m:den>
          </m:f>
        </m:oMath>
      </m:oMathPara>
    </w:p>
    <w:p w14:paraId="7A86300B" w14:textId="08EE07BE" w:rsidR="00651AFD" w:rsidRDefault="00651AFD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651AFD">
        <w:rPr>
          <w:rFonts w:asciiTheme="minorHAnsi" w:hAnsiTheme="minorHAnsi" w:cstheme="minorHAnsi"/>
          <w:i/>
          <w:sz w:val="36"/>
          <w:szCs w:val="36"/>
        </w:rPr>
        <w:t>Key observation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</w:p>
    <w:p w14:paraId="535214EC" w14:textId="02B10B75" w:rsidR="004809B3" w:rsidRDefault="00651AFD" w:rsidP="004809B3">
      <w:pPr>
        <w:pStyle w:val="NormalWeb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Now what can we say if </w:t>
      </w:r>
      <m:oMath>
        <m:d>
          <m:d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 w:cstheme="minorHAnsi"/>
                <w:sz w:val="36"/>
                <w:szCs w:val="36"/>
              </w:rPr>
              <m:t>x,y</m:t>
            </m:r>
          </m:e>
        </m:d>
      </m:oMath>
      <w:r>
        <w:rPr>
          <w:rFonts w:asciiTheme="minorHAnsi" w:hAnsiTheme="minorHAnsi" w:cstheme="minorHAnsi"/>
          <w:sz w:val="36"/>
          <w:szCs w:val="36"/>
        </w:rPr>
        <w:t xml:space="preserve"> is another point on the line?</w:t>
      </w:r>
    </w:p>
    <w:p w14:paraId="5B7965DC" w14:textId="5B457D97" w:rsidR="00651AFD" w:rsidRDefault="00651AFD" w:rsidP="004809B3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3EFED70" w14:textId="7674A485" w:rsidR="00651AFD" w:rsidRDefault="00651AFD" w:rsidP="004809B3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3D8836A" w14:textId="77777777" w:rsidR="00651AFD" w:rsidRDefault="00651AFD" w:rsidP="004809B3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677CD84" w14:textId="77777777" w:rsidR="00651AFD" w:rsidRDefault="00651AFD" w:rsidP="004809B3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F2FB141" w14:textId="43B00439" w:rsidR="004809B3" w:rsidRDefault="004809B3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29ED0FA" w14:textId="31C3F198" w:rsidR="004809B3" w:rsidRDefault="004809B3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51827D7" w14:textId="4ABD31DB" w:rsidR="004809B3" w:rsidRDefault="004809B3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8D55D46" w14:textId="4C6804B2" w:rsidR="00651AFD" w:rsidRDefault="00651AFD" w:rsidP="00792B20">
      <w:pPr>
        <w:pStyle w:val="NormalWeb"/>
        <w:ind w:left="1080"/>
        <w:rPr>
          <w:rFonts w:asciiTheme="minorHAnsi" w:hAnsiTheme="minorHAnsi" w:cstheme="minorHAnsi"/>
          <w:sz w:val="36"/>
          <w:szCs w:val="36"/>
        </w:rPr>
      </w:pPr>
    </w:p>
    <w:p w14:paraId="47F75BF8" w14:textId="36E81AAE" w:rsidR="006767A5" w:rsidRDefault="006767A5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6767A5">
        <w:rPr>
          <w:rFonts w:asciiTheme="minorHAnsi" w:hAnsiTheme="minorHAnsi" w:cstheme="minorHAnsi"/>
          <w:i/>
          <w:sz w:val="36"/>
          <w:szCs w:val="36"/>
        </w:rPr>
        <w:lastRenderedPageBreak/>
        <w:t>Example</w:t>
      </w:r>
      <w:r w:rsidR="00DE1359">
        <w:rPr>
          <w:rFonts w:asciiTheme="minorHAnsi" w:hAnsiTheme="minorHAnsi" w:cstheme="minorHAnsi"/>
          <w:i/>
          <w:sz w:val="36"/>
          <w:szCs w:val="36"/>
        </w:rPr>
        <w:t xml:space="preserve"> 1</w:t>
      </w:r>
      <w:r>
        <w:rPr>
          <w:rFonts w:asciiTheme="minorHAnsi" w:hAnsiTheme="minorHAnsi" w:cstheme="minorHAnsi"/>
          <w:sz w:val="36"/>
          <w:szCs w:val="36"/>
        </w:rPr>
        <w:t>: Find the equation of the line through the points (1,3) and (-2,5).</w:t>
      </w:r>
    </w:p>
    <w:p w14:paraId="63B2A1E3" w14:textId="16B2F7EC" w:rsidR="006767A5" w:rsidRDefault="006767A5" w:rsidP="006767A5">
      <w:pPr>
        <w:pStyle w:val="NormalWeb"/>
        <w:numPr>
          <w:ilvl w:val="0"/>
          <w:numId w:val="36"/>
        </w:num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What is the y-intercept of this line?</w:t>
      </w:r>
    </w:p>
    <w:p w14:paraId="30B2EA13" w14:textId="4E61EF7D" w:rsidR="006767A5" w:rsidRDefault="006767A5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5AC3CA6" w14:textId="77777777" w:rsidR="00DE1359" w:rsidRDefault="00DE1359" w:rsidP="00DE1359">
      <w:pPr>
        <w:pStyle w:val="NormalWeb"/>
        <w:ind w:left="540"/>
        <w:rPr>
          <w:rFonts w:asciiTheme="minorHAnsi" w:hAnsiTheme="minorHAnsi" w:cstheme="minorHAnsi"/>
          <w:sz w:val="36"/>
          <w:szCs w:val="36"/>
        </w:rPr>
      </w:pPr>
    </w:p>
    <w:p w14:paraId="34B2EB0B" w14:textId="77777777" w:rsidR="00DE1359" w:rsidRDefault="00DE1359" w:rsidP="00DE1359">
      <w:pPr>
        <w:pStyle w:val="NormalWeb"/>
        <w:ind w:left="540"/>
        <w:rPr>
          <w:rFonts w:asciiTheme="minorHAnsi" w:hAnsiTheme="minorHAnsi" w:cstheme="minorHAnsi"/>
          <w:sz w:val="36"/>
          <w:szCs w:val="36"/>
        </w:rPr>
      </w:pPr>
    </w:p>
    <w:p w14:paraId="30383B5F" w14:textId="50EA7A26" w:rsidR="00DE1359" w:rsidRDefault="00DE1359" w:rsidP="00DE1359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DE1359">
        <w:rPr>
          <w:rFonts w:asciiTheme="minorHAnsi" w:hAnsiTheme="minorHAnsi" w:cstheme="minorHAnsi"/>
          <w:b/>
          <w:i/>
          <w:sz w:val="36"/>
          <w:szCs w:val="36"/>
        </w:rPr>
        <w:t>Parallel Lines</w:t>
      </w:r>
      <w:r>
        <w:rPr>
          <w:rFonts w:asciiTheme="minorHAnsi" w:hAnsiTheme="minorHAnsi" w:cstheme="minorHAnsi"/>
          <w:sz w:val="36"/>
          <w:szCs w:val="36"/>
        </w:rPr>
        <w:t>: Two lines are parallel if they have the same slopes.</w:t>
      </w:r>
    </w:p>
    <w:p w14:paraId="784A874C" w14:textId="77777777" w:rsidR="00DE1359" w:rsidRDefault="00DE1359" w:rsidP="00DE1359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6767A5">
        <w:rPr>
          <w:rFonts w:asciiTheme="minorHAnsi" w:hAnsiTheme="minorHAnsi" w:cstheme="minorHAnsi"/>
          <w:i/>
          <w:sz w:val="36"/>
          <w:szCs w:val="36"/>
        </w:rPr>
        <w:t>Example</w:t>
      </w:r>
      <w:r>
        <w:rPr>
          <w:rFonts w:asciiTheme="minorHAnsi" w:hAnsiTheme="minorHAnsi" w:cstheme="minorHAnsi"/>
          <w:i/>
          <w:sz w:val="36"/>
          <w:szCs w:val="36"/>
        </w:rPr>
        <w:t xml:space="preserve"> 2</w:t>
      </w:r>
      <w:r>
        <w:rPr>
          <w:rFonts w:asciiTheme="minorHAnsi" w:hAnsiTheme="minorHAnsi" w:cstheme="minorHAnsi"/>
          <w:sz w:val="36"/>
          <w:szCs w:val="36"/>
        </w:rPr>
        <w:t xml:space="preserve">: Find the equation of the line through the point (-1,4) that is parallel to the line </w:t>
      </w:r>
      <m:oMath>
        <m:r>
          <w:rPr>
            <w:rFonts w:ascii="Cambria Math" w:hAnsi="Cambria Math" w:cstheme="minorHAnsi"/>
            <w:sz w:val="36"/>
            <w:szCs w:val="36"/>
          </w:rPr>
          <m:t>y=</m:t>
        </m:r>
        <m:f>
          <m:f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inorHAnsi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 w:cstheme="minorHAnsi"/>
                <w:sz w:val="36"/>
                <w:szCs w:val="36"/>
              </w:rPr>
              <m:t>2</m:t>
            </m:r>
          </m:den>
        </m:f>
        <m:r>
          <w:rPr>
            <w:rFonts w:ascii="Cambria Math" w:hAnsi="Cambria Math" w:cstheme="minorHAnsi"/>
            <w:sz w:val="36"/>
            <w:szCs w:val="36"/>
          </w:rPr>
          <m:t>(x+2)+5</m:t>
        </m:r>
      </m:oMath>
    </w:p>
    <w:p w14:paraId="73CB104F" w14:textId="62831C47" w:rsidR="006767A5" w:rsidRDefault="006767A5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AE0B877" w14:textId="7A11A3EA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1CA3D6C" w14:textId="16A323FD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BA86CE4" w14:textId="57662159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41A27DB" w14:textId="7A77ABD6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C08222F" w14:textId="3F143F37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6C9E82B" w14:textId="0ADC5C2B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2C886FB" w14:textId="21EF2F37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FF31743" w14:textId="77777777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10EB8B6" w14:textId="77777777" w:rsidR="00DE1359" w:rsidRPr="00DE1359" w:rsidRDefault="00DE1359" w:rsidP="00651AFD">
      <w:pPr>
        <w:pStyle w:val="NormalWeb"/>
        <w:rPr>
          <w:rFonts w:asciiTheme="minorHAnsi" w:hAnsiTheme="minorHAnsi" w:cstheme="minorHAnsi"/>
          <w:sz w:val="8"/>
          <w:szCs w:val="8"/>
        </w:rPr>
      </w:pPr>
    </w:p>
    <w:p w14:paraId="3DCE3B0B" w14:textId="77777777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72268C8" w14:textId="251BE325" w:rsidR="006767A5" w:rsidRDefault="00DE1359" w:rsidP="00DE1359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DE1359">
        <w:rPr>
          <w:rFonts w:asciiTheme="minorHAnsi" w:hAnsiTheme="minorHAnsi" w:cstheme="minorHAnsi"/>
          <w:b/>
          <w:i/>
          <w:sz w:val="36"/>
          <w:szCs w:val="36"/>
        </w:rPr>
        <w:t>Perpendicular Lines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  <w:r w:rsidR="006767A5">
        <w:rPr>
          <w:rFonts w:asciiTheme="minorHAnsi" w:hAnsiTheme="minorHAnsi" w:cstheme="minorHAnsi"/>
          <w:sz w:val="36"/>
          <w:szCs w:val="36"/>
        </w:rPr>
        <w:t>Two non-vertical lines are parallel if they have the same slopes.</w:t>
      </w:r>
    </w:p>
    <w:p w14:paraId="2BF0BBEF" w14:textId="3090C5F8" w:rsidR="006767A5" w:rsidRDefault="006767A5" w:rsidP="006767A5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6767A5">
        <w:rPr>
          <w:rFonts w:asciiTheme="minorHAnsi" w:hAnsiTheme="minorHAnsi" w:cstheme="minorHAnsi"/>
          <w:i/>
          <w:sz w:val="36"/>
          <w:szCs w:val="36"/>
        </w:rPr>
        <w:t>Example</w:t>
      </w:r>
      <w:r w:rsidR="00DE1359">
        <w:rPr>
          <w:rFonts w:asciiTheme="minorHAnsi" w:hAnsiTheme="minorHAnsi" w:cstheme="minorHAnsi"/>
          <w:i/>
          <w:sz w:val="36"/>
          <w:szCs w:val="36"/>
        </w:rPr>
        <w:t xml:space="preserve"> 3</w:t>
      </w:r>
      <w:r>
        <w:rPr>
          <w:rFonts w:asciiTheme="minorHAnsi" w:hAnsiTheme="minorHAnsi" w:cstheme="minorHAnsi"/>
          <w:sz w:val="36"/>
          <w:szCs w:val="36"/>
        </w:rPr>
        <w:t xml:space="preserve">: Find the equation of the line </w:t>
      </w:r>
      <w:r w:rsidR="00194B8F">
        <w:rPr>
          <w:rFonts w:asciiTheme="minorHAnsi" w:hAnsiTheme="minorHAnsi" w:cstheme="minorHAnsi"/>
          <w:sz w:val="36"/>
          <w:szCs w:val="36"/>
        </w:rPr>
        <w:t>through the point (</w:t>
      </w:r>
      <w:r w:rsidR="00DE1359">
        <w:rPr>
          <w:rFonts w:asciiTheme="minorHAnsi" w:hAnsiTheme="minorHAnsi" w:cstheme="minorHAnsi"/>
          <w:sz w:val="36"/>
          <w:szCs w:val="36"/>
        </w:rPr>
        <w:t>2</w:t>
      </w:r>
      <w:r w:rsidR="00194B8F">
        <w:rPr>
          <w:rFonts w:asciiTheme="minorHAnsi" w:hAnsiTheme="minorHAnsi" w:cstheme="minorHAnsi"/>
          <w:sz w:val="36"/>
          <w:szCs w:val="36"/>
        </w:rPr>
        <w:t>,</w:t>
      </w:r>
      <w:r w:rsidR="00DE1359">
        <w:rPr>
          <w:rFonts w:asciiTheme="minorHAnsi" w:hAnsiTheme="minorHAnsi" w:cstheme="minorHAnsi"/>
          <w:sz w:val="36"/>
          <w:szCs w:val="36"/>
        </w:rPr>
        <w:t>3</w:t>
      </w:r>
      <w:r w:rsidR="00194B8F">
        <w:rPr>
          <w:rFonts w:asciiTheme="minorHAnsi" w:hAnsiTheme="minorHAnsi" w:cstheme="minorHAnsi"/>
          <w:sz w:val="36"/>
          <w:szCs w:val="36"/>
        </w:rPr>
        <w:t>) that is p</w:t>
      </w:r>
      <w:r w:rsidR="00DE1359">
        <w:rPr>
          <w:rFonts w:asciiTheme="minorHAnsi" w:hAnsiTheme="minorHAnsi" w:cstheme="minorHAnsi"/>
          <w:sz w:val="36"/>
          <w:szCs w:val="36"/>
        </w:rPr>
        <w:t>erpendicular</w:t>
      </w:r>
      <w:r w:rsidR="00194B8F">
        <w:rPr>
          <w:rFonts w:asciiTheme="minorHAnsi" w:hAnsiTheme="minorHAnsi" w:cstheme="minorHAnsi"/>
          <w:sz w:val="36"/>
          <w:szCs w:val="36"/>
        </w:rPr>
        <w:t xml:space="preserve"> to the line </w:t>
      </w:r>
      <m:oMath>
        <m:r>
          <w:rPr>
            <w:rFonts w:ascii="Cambria Math" w:hAnsi="Cambria Math" w:cstheme="minorHAnsi"/>
            <w:sz w:val="36"/>
            <w:szCs w:val="36"/>
          </w:rPr>
          <m:t>y-5=3(x-1)</m:t>
        </m:r>
      </m:oMath>
    </w:p>
    <w:p w14:paraId="5CE806A5" w14:textId="4C53C527" w:rsidR="006767A5" w:rsidRDefault="006767A5" w:rsidP="006767A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4BF4182" w14:textId="7840F7FB" w:rsidR="006767A5" w:rsidRDefault="006767A5" w:rsidP="006767A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F765DA1" w14:textId="2AF2D6A9" w:rsidR="006767A5" w:rsidRDefault="006767A5" w:rsidP="006767A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121DDE6" w14:textId="3D07960F" w:rsidR="006767A5" w:rsidRDefault="006767A5" w:rsidP="006767A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714848E" w14:textId="77777777" w:rsidR="00DE1359" w:rsidRDefault="00DE1359" w:rsidP="006767A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10E75B2" w14:textId="1D10A069" w:rsidR="00194B8F" w:rsidRDefault="00194B8F" w:rsidP="00194B8F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194B8F">
        <w:rPr>
          <w:rFonts w:asciiTheme="minorHAnsi" w:hAnsiTheme="minorHAnsi" w:cstheme="minorHAnsi"/>
          <w:b/>
          <w:sz w:val="36"/>
          <w:szCs w:val="36"/>
        </w:rPr>
        <w:lastRenderedPageBreak/>
        <w:t xml:space="preserve">Perpendicular lines have LOTS of applications </w:t>
      </w:r>
      <w:r>
        <w:rPr>
          <w:rFonts w:asciiTheme="minorHAnsi" w:hAnsiTheme="minorHAnsi" w:cstheme="minorHAnsi"/>
          <w:sz w:val="36"/>
          <w:szCs w:val="36"/>
        </w:rPr>
        <w:t>Here are two from homework…</w:t>
      </w:r>
    </w:p>
    <w:p w14:paraId="1530C9AC" w14:textId="2455D781" w:rsidR="006767A5" w:rsidRDefault="00194B8F" w:rsidP="006767A5">
      <w:pPr>
        <w:pStyle w:val="NormalWeb"/>
        <w:numPr>
          <w:ilvl w:val="1"/>
          <w:numId w:val="37"/>
        </w:numPr>
        <w:ind w:left="90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F</w:t>
      </w:r>
      <w:r w:rsidR="006767A5">
        <w:rPr>
          <w:rFonts w:asciiTheme="minorHAnsi" w:hAnsiTheme="minorHAnsi" w:cstheme="minorHAnsi"/>
          <w:sz w:val="36"/>
          <w:szCs w:val="36"/>
        </w:rPr>
        <w:t>inding locations on a line “closest” to a given point.</w:t>
      </w:r>
    </w:p>
    <w:p w14:paraId="0C393926" w14:textId="7B888408" w:rsidR="00194B8F" w:rsidRDefault="00194B8F" w:rsidP="00194B8F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194B8F">
        <w:rPr>
          <w:rFonts w:asciiTheme="minorHAnsi" w:hAnsiTheme="minorHAnsi" w:cstheme="minorHAnsi"/>
          <w:noProof/>
          <w:sz w:val="36"/>
          <w:szCs w:val="36"/>
        </w:rPr>
        <w:drawing>
          <wp:anchor distT="0" distB="0" distL="114300" distR="114300" simplePos="0" relativeHeight="251716608" behindDoc="1" locked="0" layoutInCell="1" allowOverlap="1" wp14:anchorId="08A1BFD3" wp14:editId="3F3E138E">
            <wp:simplePos x="0" y="0"/>
            <wp:positionH relativeFrom="column">
              <wp:align>right</wp:align>
            </wp:positionH>
            <wp:positionV relativeFrom="paragraph">
              <wp:posOffset>172085</wp:posOffset>
            </wp:positionV>
            <wp:extent cx="4445481" cy="2571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481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BBE55E" w14:textId="0351FDF6" w:rsidR="00194B8F" w:rsidRDefault="00194B8F" w:rsidP="00194B8F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F66FA1A" w14:textId="4D70DE34" w:rsidR="00194B8F" w:rsidRDefault="00194B8F" w:rsidP="00194B8F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2E798B0" w14:textId="7388350C" w:rsidR="00194B8F" w:rsidRDefault="00194B8F" w:rsidP="00194B8F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D4D6BD0" w14:textId="70310669" w:rsidR="00194B8F" w:rsidRDefault="00194B8F" w:rsidP="00194B8F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F55AF7A" w14:textId="66C41603" w:rsidR="00194B8F" w:rsidRDefault="00194B8F" w:rsidP="00194B8F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B93A253" w14:textId="29C72D95" w:rsidR="00194B8F" w:rsidRDefault="00194B8F" w:rsidP="00194B8F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92C8864" w14:textId="1C794750" w:rsidR="00194B8F" w:rsidRDefault="00194B8F" w:rsidP="00194B8F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3B17983" w14:textId="7A8F924B" w:rsidR="00194B8F" w:rsidRDefault="00194B8F" w:rsidP="00194B8F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0EC4340" w14:textId="32DCDFC4" w:rsidR="00194B8F" w:rsidRDefault="00194B8F" w:rsidP="00194B8F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E81433C" w14:textId="1FFD3741" w:rsidR="00194B8F" w:rsidRDefault="00194B8F" w:rsidP="00194B8F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083E518" w14:textId="17F2DEE4" w:rsidR="00194B8F" w:rsidRDefault="00194B8F" w:rsidP="00194B8F">
      <w:pPr>
        <w:pStyle w:val="NormalWeb"/>
        <w:rPr>
          <w:rFonts w:asciiTheme="minorHAnsi" w:hAnsiTheme="minorHAnsi" w:cstheme="minorHAnsi"/>
          <w:sz w:val="8"/>
          <w:szCs w:val="8"/>
        </w:rPr>
      </w:pPr>
    </w:p>
    <w:p w14:paraId="5B5D7D1C" w14:textId="635A75F3" w:rsidR="00194B8F" w:rsidRDefault="00194B8F" w:rsidP="00194B8F">
      <w:pPr>
        <w:pStyle w:val="NormalWeb"/>
        <w:rPr>
          <w:rFonts w:asciiTheme="minorHAnsi" w:hAnsiTheme="minorHAnsi" w:cstheme="minorHAnsi"/>
          <w:sz w:val="8"/>
          <w:szCs w:val="8"/>
        </w:rPr>
      </w:pPr>
    </w:p>
    <w:p w14:paraId="206BD7A0" w14:textId="77777777" w:rsidR="000C1543" w:rsidRDefault="000C1543" w:rsidP="00194B8F">
      <w:pPr>
        <w:pStyle w:val="NormalWeb"/>
        <w:rPr>
          <w:rFonts w:asciiTheme="minorHAnsi" w:hAnsiTheme="minorHAnsi" w:cstheme="minorHAnsi"/>
          <w:sz w:val="8"/>
          <w:szCs w:val="8"/>
        </w:rPr>
      </w:pPr>
    </w:p>
    <w:p w14:paraId="34C3A233" w14:textId="50324509" w:rsidR="00194B8F" w:rsidRDefault="00194B8F" w:rsidP="00194B8F">
      <w:pPr>
        <w:pStyle w:val="NormalWeb"/>
        <w:rPr>
          <w:rFonts w:asciiTheme="minorHAnsi" w:hAnsiTheme="minorHAnsi" w:cstheme="minorHAnsi"/>
          <w:sz w:val="8"/>
          <w:szCs w:val="8"/>
        </w:rPr>
      </w:pPr>
    </w:p>
    <w:p w14:paraId="338F4130" w14:textId="19C49CE4" w:rsidR="00194B8F" w:rsidRDefault="00194B8F" w:rsidP="00194B8F">
      <w:pPr>
        <w:pStyle w:val="NormalWeb"/>
        <w:rPr>
          <w:rFonts w:asciiTheme="minorHAnsi" w:hAnsiTheme="minorHAnsi" w:cstheme="minorHAnsi"/>
          <w:sz w:val="8"/>
          <w:szCs w:val="8"/>
        </w:rPr>
      </w:pPr>
    </w:p>
    <w:p w14:paraId="26C39120" w14:textId="77777777" w:rsidR="00194B8F" w:rsidRPr="00194B8F" w:rsidRDefault="00194B8F" w:rsidP="00194B8F">
      <w:pPr>
        <w:pStyle w:val="NormalWeb"/>
        <w:rPr>
          <w:rFonts w:asciiTheme="minorHAnsi" w:hAnsiTheme="minorHAnsi" w:cstheme="minorHAnsi"/>
          <w:sz w:val="8"/>
          <w:szCs w:val="8"/>
        </w:rPr>
      </w:pPr>
    </w:p>
    <w:p w14:paraId="6AAC4086" w14:textId="47D28910" w:rsidR="00194B8F" w:rsidRPr="006767A5" w:rsidRDefault="00194B8F" w:rsidP="006767A5">
      <w:pPr>
        <w:pStyle w:val="NormalWeb"/>
        <w:numPr>
          <w:ilvl w:val="1"/>
          <w:numId w:val="37"/>
        </w:numPr>
        <w:ind w:left="90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And finding tangent lines to circles.</w:t>
      </w:r>
    </w:p>
    <w:p w14:paraId="6AC444CA" w14:textId="31E721F0" w:rsidR="006767A5" w:rsidRPr="006767A5" w:rsidRDefault="006767A5" w:rsidP="006767A5">
      <w:pPr>
        <w:pStyle w:val="NormalWeb"/>
        <w:ind w:left="1080"/>
        <w:rPr>
          <w:rFonts w:asciiTheme="minorHAnsi" w:hAnsiTheme="minorHAnsi" w:cstheme="minorHAnsi"/>
          <w:sz w:val="36"/>
          <w:szCs w:val="36"/>
        </w:rPr>
      </w:pPr>
    </w:p>
    <w:p w14:paraId="724AB19C" w14:textId="32DDB98A" w:rsidR="006767A5" w:rsidRDefault="00194B8F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194B8F">
        <w:rPr>
          <w:rFonts w:asciiTheme="minorHAnsi" w:hAnsiTheme="minorHAnsi" w:cstheme="minorHAnsi"/>
          <w:noProof/>
          <w:sz w:val="36"/>
          <w:szCs w:val="36"/>
        </w:rPr>
        <w:drawing>
          <wp:anchor distT="0" distB="0" distL="114300" distR="114300" simplePos="0" relativeHeight="251715584" behindDoc="1" locked="0" layoutInCell="1" allowOverlap="1" wp14:anchorId="6DF427E9" wp14:editId="7F23B6F9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4033946" cy="278130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3946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FDBCF" w14:textId="76C30683" w:rsidR="006767A5" w:rsidRDefault="006767A5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4D5655E" w14:textId="099E892A" w:rsidR="006767A5" w:rsidRDefault="006767A5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200C4B6" w14:textId="1287334A" w:rsidR="006767A5" w:rsidRDefault="006767A5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7C7680F" w14:textId="67F000E8" w:rsidR="006767A5" w:rsidRDefault="006767A5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D5FAEFA" w14:textId="5AC89FD5" w:rsidR="006767A5" w:rsidRDefault="006767A5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DA8A7B0" w14:textId="2A35E7B3" w:rsidR="006767A5" w:rsidRDefault="006767A5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10692EB" w14:textId="243F39DC" w:rsidR="006767A5" w:rsidRDefault="006767A5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89B6366" w14:textId="6C40F58D" w:rsidR="006767A5" w:rsidRDefault="006767A5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3191697" w14:textId="32E46F76" w:rsidR="006767A5" w:rsidRDefault="006767A5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094D065" w14:textId="251C7207" w:rsidR="00194B8F" w:rsidRDefault="00194B8F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BA9EC60" w14:textId="77777777" w:rsidR="00DE1359" w:rsidRDefault="00DE1359" w:rsidP="00DE1359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0C1543">
        <w:rPr>
          <w:rFonts w:asciiTheme="minorHAnsi" w:hAnsiTheme="minorHAnsi" w:cstheme="minorHAnsi"/>
          <w:b/>
          <w:sz w:val="36"/>
          <w:szCs w:val="36"/>
        </w:rPr>
        <w:lastRenderedPageBreak/>
        <w:t>Fact</w:t>
      </w:r>
      <w:r>
        <w:rPr>
          <w:rFonts w:asciiTheme="minorHAnsi" w:hAnsiTheme="minorHAnsi" w:cstheme="minorHAnsi"/>
          <w:sz w:val="36"/>
          <w:szCs w:val="36"/>
        </w:rPr>
        <w:t>: Quadratic Formula</w:t>
      </w:r>
    </w:p>
    <w:p w14:paraId="30DDFBCA" w14:textId="77777777" w:rsidR="00DE1359" w:rsidRDefault="00DE1359" w:rsidP="00DE135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Given a quadratic equation of </w:t>
      </w:r>
    </w:p>
    <w:p w14:paraId="4F1130D9" w14:textId="77777777" w:rsidR="00DE1359" w:rsidRDefault="00DE1359" w:rsidP="00DE135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the form </w:t>
      </w:r>
      <m:oMath>
        <m:r>
          <w:rPr>
            <w:rFonts w:ascii="Cambria Math" w:hAnsi="Cambria Math" w:cstheme="minorHAnsi"/>
            <w:sz w:val="36"/>
            <w:szCs w:val="36"/>
          </w:rPr>
          <m:t>a</m:t>
        </m:r>
        <m:sSup>
          <m:sSup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 w:cstheme="minorHAnsi"/>
                <w:sz w:val="36"/>
                <w:szCs w:val="36"/>
              </w:rPr>
              <m:t>x</m:t>
            </m:r>
          </m:e>
          <m:sup>
            <m:r>
              <w:rPr>
                <w:rFonts w:ascii="Cambria Math" w:hAnsi="Cambria Math" w:cstheme="minorHAnsi"/>
                <w:sz w:val="36"/>
                <w:szCs w:val="36"/>
              </w:rPr>
              <m:t>2</m:t>
            </m:r>
          </m:sup>
        </m:sSup>
        <m:r>
          <w:rPr>
            <w:rFonts w:ascii="Cambria Math" w:hAnsi="Cambria Math" w:cstheme="minorHAnsi"/>
            <w:sz w:val="36"/>
            <w:szCs w:val="36"/>
          </w:rPr>
          <m:t>+bx+c=0</m:t>
        </m:r>
      </m:oMath>
      <w:r>
        <w:rPr>
          <w:rFonts w:asciiTheme="minorHAnsi" w:hAnsiTheme="minorHAnsi" w:cstheme="minorHAnsi"/>
          <w:sz w:val="36"/>
          <w:szCs w:val="36"/>
        </w:rPr>
        <w:t>,</w:t>
      </w:r>
    </w:p>
    <w:p w14:paraId="618BE513" w14:textId="77777777" w:rsidR="00DE1359" w:rsidRDefault="00DE1359" w:rsidP="00DE135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we have</w:t>
      </w:r>
    </w:p>
    <w:p w14:paraId="4EDFE77D" w14:textId="77777777" w:rsidR="00DE1359" w:rsidRPr="00DE1359" w:rsidRDefault="00DE1359" w:rsidP="00DE1359">
      <w:pPr>
        <w:pStyle w:val="NormalWeb"/>
        <w:rPr>
          <w:rFonts w:asciiTheme="minorHAnsi" w:hAnsiTheme="minorHAnsi" w:cstheme="minorHAnsi"/>
          <w:sz w:val="36"/>
          <w:szCs w:val="36"/>
        </w:rPr>
      </w:pPr>
      <m:oMathPara>
        <m:oMath>
          <m:r>
            <w:rPr>
              <w:rFonts w:ascii="Cambria Math" w:hAnsi="Cambria Math" w:cstheme="minorHAnsi"/>
              <w:sz w:val="36"/>
              <w:szCs w:val="36"/>
            </w:rPr>
            <m:t>x=</m:t>
          </m:r>
          <m:f>
            <m:fPr>
              <m:ctrlPr>
                <w:rPr>
                  <w:rFonts w:ascii="Cambria Math" w:hAnsi="Cambria Math" w:cstheme="minorHAnsi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theme="minorHAnsi"/>
                  <w:sz w:val="36"/>
                  <w:szCs w:val="36"/>
                </w:rPr>
                <m:t>-b±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sz w:val="36"/>
                      <w:szCs w:val="3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36"/>
                          <w:szCs w:val="36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-4ac</m:t>
                  </m:r>
                </m:e>
              </m:rad>
            </m:num>
            <m:den>
              <m:r>
                <w:rPr>
                  <w:rFonts w:ascii="Cambria Math" w:hAnsi="Cambria Math" w:cstheme="minorHAnsi"/>
                  <w:sz w:val="36"/>
                  <w:szCs w:val="36"/>
                </w:rPr>
                <m:t>2a</m:t>
              </m:r>
            </m:den>
          </m:f>
        </m:oMath>
      </m:oMathPara>
    </w:p>
    <w:p w14:paraId="7EC07B3A" w14:textId="77777777" w:rsidR="00DE1359" w:rsidRDefault="00DE1359" w:rsidP="00DE135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CFAC887" w14:textId="77777777" w:rsidR="00DE1359" w:rsidRDefault="00DE1359" w:rsidP="00DE1359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DE1359">
        <w:rPr>
          <w:rFonts w:asciiTheme="minorHAnsi" w:hAnsiTheme="minorHAnsi" w:cstheme="minorHAnsi"/>
          <w:i/>
          <w:sz w:val="36"/>
          <w:szCs w:val="36"/>
        </w:rPr>
        <w:t>Example</w:t>
      </w:r>
      <w:r>
        <w:rPr>
          <w:rFonts w:asciiTheme="minorHAnsi" w:hAnsiTheme="minorHAnsi" w:cstheme="minorHAnsi"/>
          <w:sz w:val="36"/>
          <w:szCs w:val="36"/>
        </w:rPr>
        <w:t>:</w:t>
      </w:r>
    </w:p>
    <w:p w14:paraId="0BEB9F24" w14:textId="77777777" w:rsidR="00DE1359" w:rsidRDefault="00DE1359" w:rsidP="00DE1359">
      <w:pPr>
        <w:pStyle w:val="NormalWeb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Solve </w:t>
      </w:r>
      <m:oMath>
        <m:r>
          <w:rPr>
            <w:rFonts w:ascii="Cambria Math" w:hAnsi="Cambria Math" w:cstheme="minorHAnsi"/>
            <w:sz w:val="36"/>
            <w:szCs w:val="36"/>
          </w:rPr>
          <m:t>3</m:t>
        </m:r>
        <m:sSup>
          <m:sSup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 w:cstheme="minorHAnsi"/>
                <w:sz w:val="36"/>
                <w:szCs w:val="36"/>
              </w:rPr>
              <m:t>x</m:t>
            </m:r>
          </m:e>
          <m:sup>
            <m:r>
              <w:rPr>
                <w:rFonts w:ascii="Cambria Math" w:hAnsi="Cambria Math" w:cstheme="minorHAnsi"/>
                <w:sz w:val="36"/>
                <w:szCs w:val="36"/>
              </w:rPr>
              <m:t>2</m:t>
            </m:r>
          </m:sup>
        </m:sSup>
        <m:r>
          <w:rPr>
            <w:rFonts w:ascii="Cambria Math" w:hAnsi="Cambria Math" w:cstheme="minorHAnsi"/>
            <w:sz w:val="36"/>
            <w:szCs w:val="36"/>
          </w:rPr>
          <m:t>+4x-1=7+x</m:t>
        </m:r>
      </m:oMath>
    </w:p>
    <w:p w14:paraId="4F4F2E24" w14:textId="102EAA74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94DD13F" w14:textId="2637B3CD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1F97B57" w14:textId="1AFD9778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DA8886D" w14:textId="1586690F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0792569" w14:textId="229D197E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FE7C346" w14:textId="793B3FB9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108A09A" w14:textId="7AF2C3B7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E4B3AD7" w14:textId="371D3195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603F50C" w14:textId="10DCB7FC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E8B044D" w14:textId="3631024C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131EF0F" w14:textId="43ACD6EF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8BE6969" w14:textId="1BDED224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E305F42" w14:textId="30C338F3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C6C912D" w14:textId="7C0A4F73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296E265" w14:textId="6177FAA8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2D7E130" w14:textId="3EE6C654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65360D4" w14:textId="37B67677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DEB77B6" w14:textId="7D5C8211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0F6B73E" w14:textId="73E0A31B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BDE3DFF" w14:textId="67FD046D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B86DB80" w14:textId="04C37EE8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AE83D3B" w14:textId="6D8CA178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0C1543">
        <w:rPr>
          <w:rFonts w:asciiTheme="minorHAnsi" w:hAnsiTheme="minorHAnsi" w:cstheme="minorHAnsi"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6ACFF6D4" wp14:editId="471B7AE5">
                <wp:simplePos x="0" y="0"/>
                <wp:positionH relativeFrom="margin">
                  <wp:align>left</wp:align>
                </wp:positionH>
                <wp:positionV relativeFrom="paragraph">
                  <wp:posOffset>400050</wp:posOffset>
                </wp:positionV>
                <wp:extent cx="8429625" cy="1404620"/>
                <wp:effectExtent l="0" t="0" r="2857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9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4295F" w14:textId="3787A574" w:rsidR="000C1543" w:rsidRDefault="000C1543">
                            <w:pPr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0C1543">
                              <w:rPr>
                                <w:rFonts w:cstheme="minorHAnsi"/>
                                <w:b/>
                                <w:i/>
                                <w:sz w:val="36"/>
                                <w:szCs w:val="36"/>
                              </w:rPr>
                              <w:t>Example</w:t>
                            </w:r>
                            <w:r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: A golf ball is located at the indicated position.  The circular green has radius 30 feet.  The ball is struck in a way that it travels at a constant speed of 10 ft/sec from its starting location to the right-most edge of the green (viewed from above).</w:t>
                            </w:r>
                          </w:p>
                          <w:p w14:paraId="69E31586" w14:textId="342A4AF9" w:rsidR="000C1543" w:rsidRPr="000C1543" w:rsidRDefault="000C1543" w:rsidP="000C1543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0C1543">
                              <w:rPr>
                                <w:sz w:val="36"/>
                                <w:szCs w:val="36"/>
                              </w:rPr>
                              <w:t>Where does the ball enter the green?</w:t>
                            </w:r>
                          </w:p>
                          <w:p w14:paraId="558B08D9" w14:textId="15AFBD85" w:rsidR="000C1543" w:rsidRPr="000C1543" w:rsidRDefault="000C1543" w:rsidP="000C1543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0C1543">
                              <w:rPr>
                                <w:sz w:val="36"/>
                                <w:szCs w:val="36"/>
                              </w:rPr>
                              <w:t>When does it enter the green?</w:t>
                            </w:r>
                          </w:p>
                          <w:p w14:paraId="5C328A5F" w14:textId="4932F97A" w:rsidR="000C1543" w:rsidRPr="000C1543" w:rsidRDefault="00DE1359" w:rsidP="00DE1359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ind w:left="990" w:hanging="63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="000C1543" w:rsidRPr="000C1543">
                              <w:rPr>
                                <w:sz w:val="36"/>
                                <w:szCs w:val="36"/>
                              </w:rPr>
                              <w:t>Where is it located when it is closest to the cup?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CFF6D4" id="_x0000_s1027" type="#_x0000_t202" style="position:absolute;margin-left:0;margin-top:31.5pt;width:663.75pt;height:110.6pt;z-index:2517186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">
                <v:textbox style="mso-fit-shape-to-text:t">
                  <w:txbxContent>
                    <w:p w14:paraId="7F74295F" w14:textId="3787A574" w:rsidR="000C1543" w:rsidRDefault="000C1543">
                      <w:pPr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0C1543">
                        <w:rPr>
                          <w:rFonts w:cstheme="minorHAnsi"/>
                          <w:b/>
                          <w:i/>
                          <w:sz w:val="36"/>
                          <w:szCs w:val="36"/>
                        </w:rPr>
                        <w:t>Example</w:t>
                      </w:r>
                      <w:r>
                        <w:rPr>
                          <w:rFonts w:cstheme="minorHAnsi"/>
                          <w:sz w:val="36"/>
                          <w:szCs w:val="36"/>
                        </w:rPr>
                        <w:t>: A golf ball is located at the indicated position.  The circular green has radius 30 feet.  The ball is struck in a way that it travels at a constant speed of 10 ft/sec from its starting location to the right-most edge of the green (viewed from above).</w:t>
                      </w:r>
                    </w:p>
                    <w:p w14:paraId="69E31586" w14:textId="342A4AF9" w:rsidR="000C1543" w:rsidRPr="000C1543" w:rsidRDefault="000C1543" w:rsidP="000C1543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sz w:val="36"/>
                          <w:szCs w:val="36"/>
                        </w:rPr>
                      </w:pPr>
                      <w:r w:rsidRPr="000C1543">
                        <w:rPr>
                          <w:sz w:val="36"/>
                          <w:szCs w:val="36"/>
                        </w:rPr>
                        <w:t>Where does the ball enter the green?</w:t>
                      </w:r>
                    </w:p>
                    <w:p w14:paraId="558B08D9" w14:textId="15AFBD85" w:rsidR="000C1543" w:rsidRPr="000C1543" w:rsidRDefault="000C1543" w:rsidP="000C1543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sz w:val="36"/>
                          <w:szCs w:val="36"/>
                        </w:rPr>
                      </w:pPr>
                      <w:r w:rsidRPr="000C1543">
                        <w:rPr>
                          <w:sz w:val="36"/>
                          <w:szCs w:val="36"/>
                        </w:rPr>
                        <w:t>When does it enter the green?</w:t>
                      </w:r>
                    </w:p>
                    <w:p w14:paraId="5C328A5F" w14:textId="4932F97A" w:rsidR="000C1543" w:rsidRPr="000C1543" w:rsidRDefault="00DE1359" w:rsidP="00DE1359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ind w:left="990" w:hanging="63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ab/>
                      </w:r>
                      <w:r w:rsidR="000C1543" w:rsidRPr="000C1543">
                        <w:rPr>
                          <w:sz w:val="36"/>
                          <w:szCs w:val="36"/>
                        </w:rPr>
                        <w:t>Where is it located when it is closest to the cup?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 w:cstheme="minorHAnsi"/>
          <w:sz w:val="36"/>
          <w:szCs w:val="36"/>
        </w:rPr>
        <w:t>Putting it all together…</w:t>
      </w:r>
    </w:p>
    <w:p w14:paraId="57612314" w14:textId="77777777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FD1EA23" w14:textId="431026D8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DAEF60C" w14:textId="1C221270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22A11A0" w14:textId="2D5C3C03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2CBAF1F" w14:textId="4245AD57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D7F0B72" w14:textId="26429E06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0999690" w14:textId="7207070C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93A85F8" w14:textId="2174C01F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780E008" w14:textId="361F5E0F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C684667" w14:textId="1074D7EF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0BF2BAB" w14:textId="21CBD004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F6D6F88" w14:textId="0D618B46" w:rsidR="000C1543" w:rsidRDefault="000C1543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45B6CE8" w14:textId="41AFF8F4" w:rsidR="000C1543" w:rsidRDefault="000C1543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A6C3980" w14:textId="43525C90" w:rsidR="00194B8F" w:rsidRDefault="00194B8F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03A43F6" w14:textId="22D6AA44" w:rsidR="00194B8F" w:rsidRDefault="00194B8F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04EA548" w14:textId="029C63D4" w:rsidR="000C1543" w:rsidRDefault="000C1543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4AE72B7" w14:textId="48FBE25C" w:rsidR="000C1543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0C1543">
        <w:rPr>
          <w:rFonts w:asciiTheme="minorHAnsi" w:hAnsiTheme="minorHAnsi" w:cstheme="minorHAnsi"/>
          <w:noProof/>
          <w:sz w:val="36"/>
          <w:szCs w:val="36"/>
        </w:rPr>
        <w:drawing>
          <wp:anchor distT="0" distB="0" distL="114300" distR="114300" simplePos="0" relativeHeight="251719680" behindDoc="1" locked="0" layoutInCell="1" allowOverlap="1" wp14:anchorId="192716B6" wp14:editId="7F88ABEF">
            <wp:simplePos x="0" y="0"/>
            <wp:positionH relativeFrom="column">
              <wp:posOffset>628650</wp:posOffset>
            </wp:positionH>
            <wp:positionV relativeFrom="paragraph">
              <wp:posOffset>127635</wp:posOffset>
            </wp:positionV>
            <wp:extent cx="3535226" cy="2619375"/>
            <wp:effectExtent l="0" t="0" r="825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226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EFFD1B" w14:textId="0AE06263" w:rsidR="000C1543" w:rsidRDefault="000C1543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BD10FBD" w14:textId="5E5589C5" w:rsidR="000C1543" w:rsidRDefault="000C1543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29328AE" w14:textId="328C5415" w:rsidR="000C1543" w:rsidRDefault="000C1543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C827E4C" w14:textId="45340D30" w:rsidR="000C1543" w:rsidRDefault="000C1543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8EAD3A2" w14:textId="63C5EEF3" w:rsidR="000C1543" w:rsidRDefault="000C1543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B6CDF48" w14:textId="5ABEA26C" w:rsidR="000C1543" w:rsidRDefault="000C1543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E69FE32" w14:textId="2349B2C3" w:rsidR="000C1543" w:rsidRDefault="000C1543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00E3CA2" w14:textId="77777777" w:rsidR="001D0598" w:rsidRDefault="001D0598" w:rsidP="001D059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 w:rsidRPr="00367EF2">
        <w:rPr>
          <w:rFonts w:asciiTheme="minorHAnsi" w:hAnsiTheme="minorHAnsi" w:cstheme="minorHAnsi"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2BD7543C" wp14:editId="7EC73D10">
                <wp:simplePos x="0" y="0"/>
                <wp:positionH relativeFrom="margin">
                  <wp:posOffset>4476750</wp:posOffset>
                </wp:positionH>
                <wp:positionV relativeFrom="paragraph">
                  <wp:posOffset>0</wp:posOffset>
                </wp:positionV>
                <wp:extent cx="4800600" cy="24288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4288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cap="rnd">
                          <a:solidFill>
                            <a:schemeClr val="accent3"/>
                          </a:solidFill>
                          <a:round/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C557D" w14:textId="77777777" w:rsidR="001D0598" w:rsidRDefault="001D0598" w:rsidP="001D0598">
                            <w:pPr>
                              <w:ind w:left="720" w:hanging="36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67EF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Chapter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 w:rsidRPr="00367EF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(part 2) Key Facts</w:t>
                            </w:r>
                          </w:p>
                          <w:p w14:paraId="7AE89351" w14:textId="77777777" w:rsidR="001D0598" w:rsidRPr="00B558A8" w:rsidRDefault="001D0598" w:rsidP="001D0598">
                            <w:pPr>
                              <w:ind w:left="18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For an object moving at a constant speed from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)</m:t>
                              </m:r>
                            </m:oMath>
                            <w:r>
                              <w:rPr>
                                <w:rFonts w:eastAsiaTheme="minorEastAsia"/>
                                <w:sz w:val="32"/>
                                <w:szCs w:val="32"/>
                              </w:rPr>
                              <w:t xml:space="preserve"> at time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t=0</m:t>
                              </m:r>
                            </m:oMath>
                            <w:r>
                              <w:rPr>
                                <w:rFonts w:eastAsiaTheme="minorEastAsia"/>
                                <w:sz w:val="32"/>
                                <w:szCs w:val="32"/>
                              </w:rPr>
                              <w:t xml:space="preserve"> to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)</m:t>
                              </m:r>
                            </m:oMath>
                            <w:r w:rsidRPr="00B558A8">
                              <w:rPr>
                                <w:rFonts w:eastAsiaTheme="minorEastAsia"/>
                                <w:sz w:val="32"/>
                                <w:szCs w:val="32"/>
                              </w:rPr>
                              <w:t xml:space="preserve"> at time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t=T</m:t>
                              </m:r>
                            </m:oMath>
                          </w:p>
                          <w:p w14:paraId="476894BE" w14:textId="77777777" w:rsidR="001D0598" w:rsidRPr="00B558A8" w:rsidRDefault="001D0598" w:rsidP="001D0598">
                            <w:pPr>
                              <w:pStyle w:val="NormalWeb"/>
                              <w:numPr>
                                <w:ilvl w:val="0"/>
                                <w:numId w:val="18"/>
                              </w:numPr>
                              <w:spacing w:before="0" w:beforeAutospacing="0" w:after="240" w:afterAutospacing="0"/>
                              <w:rPr>
                                <w:rFonts w:asciiTheme="minorHAnsi" w:eastAsiaTheme="minorEastAsia" w:hAnsiTheme="minorHAnsi" w:cstheme="minorBidi"/>
                                <w:sz w:val="32"/>
                                <w:szCs w:val="3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x=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x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 xml:space="preserve"> t</m:t>
                              </m:r>
                            </m:oMath>
                          </w:p>
                          <w:p w14:paraId="121F22DB" w14:textId="77777777" w:rsidR="001D0598" w:rsidRPr="00B558A8" w:rsidRDefault="001D0598" w:rsidP="001D0598">
                            <w:pPr>
                              <w:pStyle w:val="NormalWeb"/>
                              <w:numPr>
                                <w:ilvl w:val="0"/>
                                <w:numId w:val="18"/>
                              </w:numPr>
                              <w:spacing w:before="0" w:beforeAutospacing="0" w:after="240" w:afterAutospacing="0"/>
                              <w:rPr>
                                <w:rFonts w:asciiTheme="minorHAnsi" w:eastAsiaTheme="minorEastAsia" w:hAnsiTheme="minorHAnsi" w:cstheme="minorBidi"/>
                                <w:sz w:val="32"/>
                                <w:szCs w:val="3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y=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y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 xml:space="preserve"> t</m:t>
                              </m:r>
                            </m:oMath>
                          </w:p>
                          <w:p w14:paraId="4F88D944" w14:textId="77777777" w:rsidR="001D0598" w:rsidRPr="00B558A8" w:rsidRDefault="001D0598" w:rsidP="001D0598">
                            <w:pPr>
                              <w:pStyle w:val="NormalWeb"/>
                              <w:numPr>
                                <w:ilvl w:val="1"/>
                                <w:numId w:val="18"/>
                              </w:numPr>
                              <w:spacing w:before="0" w:beforeAutospacing="0" w:after="240" w:afterAutospacing="0"/>
                              <w:rPr>
                                <w:rFonts w:asciiTheme="minorHAnsi" w:eastAsiaTheme="minorEastAsia" w:hAnsiTheme="minorHAnsi" w:cstheme="minorBidi"/>
                                <w:sz w:val="32"/>
                                <w:szCs w:val="32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x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Δ</m:t>
                                  </m:r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x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Δ</m:t>
                                  </m:r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t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1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T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 xml:space="preserve"> 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eastAsiaTheme="minorEastAsia" w:hAnsiTheme="minorHAnsi" w:cstheme="minorBidi"/>
                                <w:sz w:val="32"/>
                                <w:szCs w:val="32"/>
                              </w:rPr>
                              <w:t xml:space="preserve">  and </w:t>
                            </w:r>
                            <w:r w:rsidRPr="00B558A8">
                              <w:rPr>
                                <w:rFonts w:asciiTheme="minorHAnsi" w:eastAsiaTheme="minorEastAsia" w:hAnsiTheme="minorHAnsi" w:cstheme="min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y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Δ</m:t>
                                  </m:r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Δ</m:t>
                                  </m:r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t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y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y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1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 xml:space="preserve">T 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 xml:space="preserve"> </m:t>
                              </m:r>
                            </m:oMath>
                            <w:r w:rsidRPr="00B558A8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</w:r>
                            <w:r w:rsidRPr="00B558A8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</w:r>
                            <w:r w:rsidRPr="00B558A8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5003D7E6" w14:textId="77777777" w:rsidR="001D0598" w:rsidRPr="0024564D" w:rsidRDefault="001D0598" w:rsidP="001D0598">
                            <w:pPr>
                              <w:pStyle w:val="NormalWeb"/>
                              <w:spacing w:before="0" w:beforeAutospacing="0" w:after="240" w:afterAutospacing="0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3E7E765C" w14:textId="77777777" w:rsidR="001D0598" w:rsidRDefault="001D0598" w:rsidP="001D05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7543C" id="_x0000_s1028" type="#_x0000_t202" style="position:absolute;margin-left:352.5pt;margin-top:0;width:378pt;height:191.2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" fillcolor="#fafafa [182]" strokecolor="#a5a5a5 [3206]" strokeweight=".5pt">
                <v:fill color2="#e4e4e4 [982]" rotate="t" colors="0 #fafafa;48497f #d7d7d7;54395f #d7d7d7;1 #e4e4e4" focus="100%" type="gradient"/>
                <v:stroke joinstyle="round" endcap="round"/>
                <v:textbox>
                  <w:txbxContent>
                    <w:p w14:paraId="567C557D" w14:textId="77777777" w:rsidR="001D0598" w:rsidRDefault="001D0598" w:rsidP="001D0598">
                      <w:pPr>
                        <w:ind w:left="720" w:hanging="360"/>
                        <w:rPr>
                          <w:b/>
                          <w:sz w:val="32"/>
                          <w:szCs w:val="32"/>
                        </w:rPr>
                      </w:pPr>
                      <w:r w:rsidRPr="00367EF2">
                        <w:rPr>
                          <w:b/>
                          <w:sz w:val="32"/>
                          <w:szCs w:val="32"/>
                        </w:rPr>
                        <w:t xml:space="preserve">Chapter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4</w:t>
                      </w:r>
                      <w:r w:rsidRPr="00367EF2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(part 2) Key Facts</w:t>
                      </w:r>
                    </w:p>
                    <w:p w14:paraId="7AE89351" w14:textId="77777777" w:rsidR="001D0598" w:rsidRPr="00B558A8" w:rsidRDefault="001D0598" w:rsidP="001D0598">
                      <w:pPr>
                        <w:ind w:left="18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For an object moving at a constant speed from </w:t>
                      </w:r>
                      <m:oMath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)</m:t>
                        </m:r>
                      </m:oMath>
                      <w:r>
                        <w:rPr>
                          <w:rFonts w:eastAsiaTheme="minorEastAsia"/>
                          <w:sz w:val="32"/>
                          <w:szCs w:val="32"/>
                        </w:rPr>
                        <w:t xml:space="preserve"> at time </w:t>
                      </w:r>
                      <m:oMath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t=0</m:t>
                        </m:r>
                      </m:oMath>
                      <w:r>
                        <w:rPr>
                          <w:rFonts w:eastAsiaTheme="minorEastAsia"/>
                          <w:sz w:val="32"/>
                          <w:szCs w:val="32"/>
                        </w:rPr>
                        <w:t xml:space="preserve"> to </w:t>
                      </w:r>
                      <m:oMath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)</m:t>
                        </m:r>
                      </m:oMath>
                      <w:r w:rsidRPr="00B558A8">
                        <w:rPr>
                          <w:rFonts w:eastAsiaTheme="minorEastAsia"/>
                          <w:sz w:val="32"/>
                          <w:szCs w:val="32"/>
                        </w:rPr>
                        <w:t xml:space="preserve"> at time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t=T</m:t>
                        </m:r>
                      </m:oMath>
                    </w:p>
                    <w:p w14:paraId="476894BE" w14:textId="77777777" w:rsidR="001D0598" w:rsidRPr="00B558A8" w:rsidRDefault="001D0598" w:rsidP="001D0598">
                      <w:pPr>
                        <w:pStyle w:val="NormalWeb"/>
                        <w:numPr>
                          <w:ilvl w:val="0"/>
                          <w:numId w:val="18"/>
                        </w:numPr>
                        <w:spacing w:before="0" w:beforeAutospacing="0" w:after="240" w:afterAutospacing="0"/>
                        <w:rPr>
                          <w:rFonts w:asciiTheme="minorHAnsi" w:eastAsiaTheme="minorEastAsia" w:hAnsiTheme="minorHAnsi" w:cstheme="minorBidi"/>
                          <w:sz w:val="32"/>
                          <w:szCs w:val="32"/>
                        </w:rPr>
                      </w:pPr>
                      <m:oMath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x=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x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 xml:space="preserve"> t</m:t>
                        </m:r>
                      </m:oMath>
                    </w:p>
                    <w:p w14:paraId="121F22DB" w14:textId="77777777" w:rsidR="001D0598" w:rsidRPr="00B558A8" w:rsidRDefault="001D0598" w:rsidP="001D0598">
                      <w:pPr>
                        <w:pStyle w:val="NormalWeb"/>
                        <w:numPr>
                          <w:ilvl w:val="0"/>
                          <w:numId w:val="18"/>
                        </w:numPr>
                        <w:spacing w:before="0" w:beforeAutospacing="0" w:after="240" w:afterAutospacing="0"/>
                        <w:rPr>
                          <w:rFonts w:asciiTheme="minorHAnsi" w:eastAsiaTheme="minorEastAsia" w:hAnsiTheme="minorHAnsi" w:cstheme="minorBidi"/>
                          <w:sz w:val="32"/>
                          <w:szCs w:val="32"/>
                        </w:rPr>
                      </w:pPr>
                      <m:oMath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y=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y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 xml:space="preserve"> t</m:t>
                        </m:r>
                      </m:oMath>
                    </w:p>
                    <w:p w14:paraId="4F88D944" w14:textId="77777777" w:rsidR="001D0598" w:rsidRPr="00B558A8" w:rsidRDefault="001D0598" w:rsidP="001D0598">
                      <w:pPr>
                        <w:pStyle w:val="NormalWeb"/>
                        <w:numPr>
                          <w:ilvl w:val="1"/>
                          <w:numId w:val="18"/>
                        </w:numPr>
                        <w:spacing w:before="0" w:beforeAutospacing="0" w:after="240" w:afterAutospacing="0"/>
                        <w:rPr>
                          <w:rFonts w:asciiTheme="minorHAnsi" w:eastAsiaTheme="minorEastAsia" w:hAnsiTheme="minorHAnsi" w:cstheme="minorBidi"/>
                          <w:sz w:val="32"/>
                          <w:szCs w:val="32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x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Δ</m:t>
                            </m:r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x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Δ</m:t>
                            </m:r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t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T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 xml:space="preserve"> </m:t>
                            </m:r>
                          </m:den>
                        </m:f>
                      </m:oMath>
                      <w:r>
                        <w:rPr>
                          <w:rFonts w:asciiTheme="minorHAnsi" w:eastAsiaTheme="minorEastAsia" w:hAnsiTheme="minorHAnsi" w:cstheme="minorBidi"/>
                          <w:sz w:val="32"/>
                          <w:szCs w:val="32"/>
                        </w:rPr>
                        <w:t xml:space="preserve">  and </w:t>
                      </w:r>
                      <w:r w:rsidRPr="00B558A8">
                        <w:rPr>
                          <w:rFonts w:asciiTheme="minorHAnsi" w:eastAsiaTheme="minorEastAsia" w:hAnsiTheme="minorHAnsi" w:cstheme="minorBidi"/>
                          <w:sz w:val="32"/>
                          <w:szCs w:val="32"/>
                        </w:rPr>
                        <w:t xml:space="preserve">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y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Δ</m:t>
                            </m:r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y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Δ</m:t>
                            </m:r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t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 xml:space="preserve">T 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 xml:space="preserve"> </m:t>
                        </m:r>
                      </m:oMath>
                      <w:r w:rsidRPr="00B558A8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</w:r>
                      <w:r w:rsidRPr="00B558A8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</w:r>
                      <w:r w:rsidRPr="00B558A8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</w:r>
                    </w:p>
                    <w:p w14:paraId="5003D7E6" w14:textId="77777777" w:rsidR="001D0598" w:rsidRPr="0024564D" w:rsidRDefault="001D0598" w:rsidP="001D0598">
                      <w:pPr>
                        <w:pStyle w:val="NormalWeb"/>
                        <w:spacing w:before="0" w:beforeAutospacing="0" w:after="240" w:afterAutospacing="0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p w14:paraId="3E7E765C" w14:textId="77777777" w:rsidR="001D0598" w:rsidRDefault="001D0598" w:rsidP="001D0598"/>
                  </w:txbxContent>
                </v:textbox>
                <w10:wrap type="square" anchorx="margin"/>
              </v:shape>
            </w:pict>
          </mc:Fallback>
        </mc:AlternateContent>
      </w:r>
      <w:r w:rsidRPr="001B1DD9">
        <w:rPr>
          <w:rFonts w:asciiTheme="minorHAnsi" w:hAnsiTheme="minorHAnsi" w:cstheme="minorHAnsi"/>
          <w:b/>
          <w:sz w:val="36"/>
          <w:szCs w:val="36"/>
        </w:rPr>
        <w:t>Ch</w:t>
      </w:r>
      <w:r>
        <w:rPr>
          <w:rFonts w:asciiTheme="minorHAnsi" w:hAnsiTheme="minorHAnsi" w:cstheme="minorHAnsi"/>
          <w:b/>
          <w:sz w:val="36"/>
          <w:szCs w:val="36"/>
        </w:rPr>
        <w:t xml:space="preserve"> 4 (</w:t>
      </w:r>
      <w:proofErr w:type="spellStart"/>
      <w:r>
        <w:rPr>
          <w:rFonts w:asciiTheme="minorHAnsi" w:hAnsiTheme="minorHAnsi" w:cstheme="minorHAnsi"/>
          <w:b/>
          <w:sz w:val="36"/>
          <w:szCs w:val="36"/>
        </w:rPr>
        <w:t>pt</w:t>
      </w:r>
      <w:proofErr w:type="spellEnd"/>
      <w:r>
        <w:rPr>
          <w:rFonts w:asciiTheme="minorHAnsi" w:hAnsiTheme="minorHAnsi" w:cstheme="minorHAnsi"/>
          <w:b/>
          <w:sz w:val="36"/>
          <w:szCs w:val="36"/>
        </w:rPr>
        <w:t xml:space="preserve"> 2)</w:t>
      </w:r>
      <w:r w:rsidRPr="001B1DD9">
        <w:rPr>
          <w:rFonts w:asciiTheme="minorHAnsi" w:hAnsiTheme="minorHAnsi" w:cstheme="minorHAnsi"/>
          <w:b/>
          <w:sz w:val="36"/>
          <w:szCs w:val="36"/>
        </w:rPr>
        <w:t xml:space="preserve">: </w:t>
      </w:r>
      <w:r>
        <w:rPr>
          <w:rFonts w:asciiTheme="minorHAnsi" w:hAnsiTheme="minorHAnsi" w:cstheme="minorHAnsi"/>
          <w:b/>
          <w:sz w:val="36"/>
          <w:szCs w:val="36"/>
        </w:rPr>
        <w:t>Uniform Linear Motion</w:t>
      </w:r>
    </w:p>
    <w:p w14:paraId="1D38EC8B" w14:textId="3B330A38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Goal: </w:t>
      </w:r>
      <w:r>
        <w:rPr>
          <w:rFonts w:asciiTheme="minorHAnsi" w:hAnsiTheme="minorHAnsi" w:cstheme="minorHAnsi"/>
          <w:sz w:val="36"/>
          <w:szCs w:val="36"/>
        </w:rPr>
        <w:t>A small</w:t>
      </w:r>
      <w:r>
        <w:rPr>
          <w:rFonts w:asciiTheme="minorHAnsi" w:hAnsiTheme="minorHAnsi" w:cstheme="minorHAnsi"/>
          <w:sz w:val="36"/>
          <w:szCs w:val="36"/>
        </w:rPr>
        <w:t xml:space="preserve"> taste of parametric equations</w:t>
      </w:r>
    </w:p>
    <w:p w14:paraId="6ABD51BE" w14:textId="22599C00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B558A8">
        <w:rPr>
          <w:rFonts w:asciiTheme="minorHAnsi" w:hAnsiTheme="minorHAnsi" w:cstheme="minorHAnsi"/>
          <w:i/>
          <w:sz w:val="36"/>
          <w:szCs w:val="36"/>
        </w:rPr>
        <w:t>Example</w:t>
      </w:r>
      <w:r>
        <w:rPr>
          <w:rFonts w:asciiTheme="minorHAnsi" w:hAnsiTheme="minorHAnsi" w:cstheme="minorHAnsi"/>
          <w:sz w:val="36"/>
          <w:szCs w:val="36"/>
        </w:rPr>
        <w:t>: Penelope is at the point (1,0) and runs at a constant speed toward the point (7,4) (in feet).  It takes her 2 seconds.</w:t>
      </w:r>
    </w:p>
    <w:p w14:paraId="7BF5E253" w14:textId="77777777" w:rsidR="001D0598" w:rsidRDefault="001D0598" w:rsidP="001D0598">
      <w:pPr>
        <w:pStyle w:val="NormalWeb"/>
        <w:numPr>
          <w:ilvl w:val="0"/>
          <w:numId w:val="40"/>
        </w:num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What is her speed?</w:t>
      </w:r>
    </w:p>
    <w:p w14:paraId="22F89778" w14:textId="77777777" w:rsidR="001D0598" w:rsidRDefault="001D0598" w:rsidP="001D0598">
      <w:pPr>
        <w:pStyle w:val="NormalWeb"/>
        <w:numPr>
          <w:ilvl w:val="0"/>
          <w:numId w:val="40"/>
        </w:num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Find parametric equations that give her location at time t second after leaving the point (1,0).</w:t>
      </w:r>
    </w:p>
    <w:p w14:paraId="35D7A040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C2B7FEF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BD7AEA5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C53B9F9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3124A9D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FC55BFA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16651DF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D5FBFDC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D5051D5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D603C68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FFA4E6E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09F941F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5025202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5111462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B47BE88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A653376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773F75C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6E52E76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CB0AF0">
        <w:rPr>
          <w:rFonts w:asciiTheme="minorHAnsi" w:hAnsiTheme="minorHAnsi" w:cstheme="minorHAnsi"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378A7AFB" wp14:editId="569CAEB9">
                <wp:simplePos x="0" y="0"/>
                <wp:positionH relativeFrom="margin">
                  <wp:posOffset>-76200</wp:posOffset>
                </wp:positionH>
                <wp:positionV relativeFrom="paragraph">
                  <wp:posOffset>0</wp:posOffset>
                </wp:positionV>
                <wp:extent cx="9172575" cy="21336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257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88604" w14:textId="77777777" w:rsidR="001D0598" w:rsidRDefault="001D0598" w:rsidP="001D0598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 w:rsidRPr="00CB0AF0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36"/>
                                <w:szCs w:val="36"/>
                              </w:rPr>
                              <w:t>Example</w:t>
                            </w: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Pr="00CB0AF0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 xml:space="preserve">Ron </w:t>
                            </w: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 xml:space="preserve">is standing 200 feet due west of the space needle waiting for Harry. </w:t>
                            </w:r>
                          </w:p>
                          <w:p w14:paraId="213A3B4B" w14:textId="77777777" w:rsidR="001D0598" w:rsidRDefault="001D0598" w:rsidP="001D0598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Harry is 200 feet south and 300 feet west of the space needle, then walks toward the space needle getting there in 5 seconds.</w:t>
                            </w:r>
                          </w:p>
                          <w:p w14:paraId="52017F0B" w14:textId="77777777" w:rsidR="001D0598" w:rsidRPr="00CB0AF0" w:rsidRDefault="001D0598" w:rsidP="001D0598">
                            <w:pPr>
                              <w:pStyle w:val="NormalWeb"/>
                              <w:numPr>
                                <w:ilvl w:val="0"/>
                                <w:numId w:val="41"/>
                              </w:numP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Find parametric equations for Harry’s location at time t seconds.</w:t>
                            </w:r>
                          </w:p>
                          <w:p w14:paraId="1E7397D3" w14:textId="77777777" w:rsidR="001D0598" w:rsidRPr="00CB0AF0" w:rsidRDefault="001D0598" w:rsidP="001D0598">
                            <w:pPr>
                              <w:pStyle w:val="NormalWeb"/>
                              <w:numPr>
                                <w:ilvl w:val="0"/>
                                <w:numId w:val="41"/>
                              </w:numP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Find the linear equation for the path of Harry’s walk (in the form y = mx+b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5394306D" w14:textId="77777777" w:rsidR="001D0598" w:rsidRPr="00CB0AF0" w:rsidRDefault="001D0598" w:rsidP="001D0598">
                            <w:pPr>
                              <w:pStyle w:val="NormalWeb"/>
                              <w:numPr>
                                <w:ilvl w:val="0"/>
                                <w:numId w:val="41"/>
                              </w:numP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When is Harry closest to Ron.</w:t>
                            </w:r>
                          </w:p>
                          <w:p w14:paraId="771296F7" w14:textId="77777777" w:rsidR="001D0598" w:rsidRPr="00CB0AF0" w:rsidRDefault="001D0598" w:rsidP="001D0598">
                            <w:pPr>
                              <w:pStyle w:val="NormalWeb"/>
                              <w:ind w:left="108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1F368BFA" w14:textId="77777777" w:rsidR="001D0598" w:rsidRDefault="001D0598" w:rsidP="001D05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A7AFB" id="_x0000_s1029" type="#_x0000_t202" style="position:absolute;margin-left:-6pt;margin-top:0;width:722.25pt;height:168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">
                <v:textbox>
                  <w:txbxContent>
                    <w:p w14:paraId="68F88604" w14:textId="77777777" w:rsidR="001D0598" w:rsidRDefault="001D0598" w:rsidP="001D0598">
                      <w:pPr>
                        <w:pStyle w:val="NormalWeb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 w:rsidRPr="00CB0AF0">
                        <w:rPr>
                          <w:rFonts w:asciiTheme="minorHAnsi" w:hAnsiTheme="minorHAnsi" w:cstheme="minorHAnsi"/>
                          <w:b/>
                          <w:i/>
                          <w:sz w:val="36"/>
                          <w:szCs w:val="36"/>
                        </w:rPr>
                        <w:t>Example</w:t>
                      </w: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 xml:space="preserve">: </w:t>
                      </w:r>
                      <w:r w:rsidRPr="00CB0AF0"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 xml:space="preserve">Ron </w:t>
                      </w: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 xml:space="preserve">is standing 200 feet due west of the space needle waiting for Harry. </w:t>
                      </w:r>
                    </w:p>
                    <w:p w14:paraId="213A3B4B" w14:textId="77777777" w:rsidR="001D0598" w:rsidRDefault="001D0598" w:rsidP="001D0598">
                      <w:pPr>
                        <w:pStyle w:val="NormalWeb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Harry is 200 feet south and 300 feet west of the space needle, then walks toward the space needle getting there in 5 seconds.</w:t>
                      </w:r>
                    </w:p>
                    <w:p w14:paraId="52017F0B" w14:textId="77777777" w:rsidR="001D0598" w:rsidRPr="00CB0AF0" w:rsidRDefault="001D0598" w:rsidP="001D0598">
                      <w:pPr>
                        <w:pStyle w:val="NormalWeb"/>
                        <w:numPr>
                          <w:ilvl w:val="0"/>
                          <w:numId w:val="41"/>
                        </w:numPr>
                        <w:rPr>
                          <w:rFonts w:asciiTheme="minorHAnsi" w:hAnsiTheme="minorHAnsi" w:cstheme="minorHAnsi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Find parametric equations for Harry’s location at time t seconds.</w:t>
                      </w:r>
                    </w:p>
                    <w:p w14:paraId="1E7397D3" w14:textId="77777777" w:rsidR="001D0598" w:rsidRPr="00CB0AF0" w:rsidRDefault="001D0598" w:rsidP="001D0598">
                      <w:pPr>
                        <w:pStyle w:val="NormalWeb"/>
                        <w:numPr>
                          <w:ilvl w:val="0"/>
                          <w:numId w:val="41"/>
                        </w:numPr>
                        <w:rPr>
                          <w:rFonts w:asciiTheme="minorHAnsi" w:hAnsiTheme="minorHAnsi" w:cstheme="minorHAnsi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Find the linear equation for the path of Harry’s walk (in the form y = mx+b</w:t>
                      </w:r>
                      <w:bookmarkStart w:id="1" w:name="_GoBack"/>
                      <w:bookmarkEnd w:id="1"/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)</w:t>
                      </w:r>
                    </w:p>
                    <w:p w14:paraId="5394306D" w14:textId="77777777" w:rsidR="001D0598" w:rsidRPr="00CB0AF0" w:rsidRDefault="001D0598" w:rsidP="001D0598">
                      <w:pPr>
                        <w:pStyle w:val="NormalWeb"/>
                        <w:numPr>
                          <w:ilvl w:val="0"/>
                          <w:numId w:val="41"/>
                        </w:numPr>
                        <w:rPr>
                          <w:rFonts w:asciiTheme="minorHAnsi" w:hAnsiTheme="minorHAnsi" w:cstheme="minorHAnsi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When is Harry closest to Ron.</w:t>
                      </w:r>
                    </w:p>
                    <w:p w14:paraId="771296F7" w14:textId="77777777" w:rsidR="001D0598" w:rsidRPr="00CB0AF0" w:rsidRDefault="001D0598" w:rsidP="001D0598">
                      <w:pPr>
                        <w:pStyle w:val="NormalWeb"/>
                        <w:ind w:left="1080"/>
                        <w:rPr>
                          <w:rFonts w:asciiTheme="minorHAnsi" w:hAnsiTheme="minorHAnsi" w:cstheme="minorHAnsi"/>
                          <w:sz w:val="36"/>
                          <w:szCs w:val="36"/>
                          <w:u w:val="single"/>
                        </w:rPr>
                      </w:pPr>
                    </w:p>
                    <w:p w14:paraId="1F368BFA" w14:textId="77777777" w:rsidR="001D0598" w:rsidRDefault="001D0598" w:rsidP="001D0598"/>
                  </w:txbxContent>
                </v:textbox>
                <w10:wrap type="square" anchorx="margin"/>
              </v:shape>
            </w:pict>
          </mc:Fallback>
        </mc:AlternateContent>
      </w:r>
    </w:p>
    <w:p w14:paraId="21341486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604203C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755898B" w14:textId="77777777" w:rsidR="001D0598" w:rsidRDefault="001D0598" w:rsidP="001D0598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75B6A237" w14:textId="7A7A0094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5751D7C" w14:textId="68F8F14A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14D9C85" w14:textId="097A5EBB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690D931" w14:textId="6DE8FB8C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E072665" w14:textId="13589FF9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9FDDE89" w14:textId="2B4F07C3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sectPr w:rsidR="00DE1359" w:rsidSect="00FA2B8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671EF"/>
    <w:multiLevelType w:val="hybridMultilevel"/>
    <w:tmpl w:val="75B04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E5759"/>
    <w:multiLevelType w:val="multilevel"/>
    <w:tmpl w:val="78C2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32747"/>
    <w:multiLevelType w:val="hybridMultilevel"/>
    <w:tmpl w:val="FC305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A2036"/>
    <w:multiLevelType w:val="hybridMultilevel"/>
    <w:tmpl w:val="854AE96A"/>
    <w:lvl w:ilvl="0" w:tplc="1CBE018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C4C67"/>
    <w:multiLevelType w:val="hybridMultilevel"/>
    <w:tmpl w:val="52A03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900C7"/>
    <w:multiLevelType w:val="multilevel"/>
    <w:tmpl w:val="EAC8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E5722"/>
    <w:multiLevelType w:val="hybridMultilevel"/>
    <w:tmpl w:val="95B6DE78"/>
    <w:lvl w:ilvl="0" w:tplc="CD421B1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D7B51"/>
    <w:multiLevelType w:val="multilevel"/>
    <w:tmpl w:val="4F0E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411A0C"/>
    <w:multiLevelType w:val="multilevel"/>
    <w:tmpl w:val="DB2E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5821A1"/>
    <w:multiLevelType w:val="multilevel"/>
    <w:tmpl w:val="B6FA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A87421"/>
    <w:multiLevelType w:val="hybridMultilevel"/>
    <w:tmpl w:val="552E5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E1A74"/>
    <w:multiLevelType w:val="hybridMultilevel"/>
    <w:tmpl w:val="BB342B9E"/>
    <w:lvl w:ilvl="0" w:tplc="E196EFF2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A117B5"/>
    <w:multiLevelType w:val="hybridMultilevel"/>
    <w:tmpl w:val="38A09D1C"/>
    <w:lvl w:ilvl="0" w:tplc="C77098A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C07C4"/>
    <w:multiLevelType w:val="hybridMultilevel"/>
    <w:tmpl w:val="20560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D20CF"/>
    <w:multiLevelType w:val="hybridMultilevel"/>
    <w:tmpl w:val="C8DAD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C4AB2"/>
    <w:multiLevelType w:val="hybridMultilevel"/>
    <w:tmpl w:val="56D6D546"/>
    <w:lvl w:ilvl="0" w:tplc="4768B7D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52153"/>
    <w:multiLevelType w:val="hybridMultilevel"/>
    <w:tmpl w:val="28DCE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84DBD"/>
    <w:multiLevelType w:val="hybridMultilevel"/>
    <w:tmpl w:val="39DA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90BA1"/>
    <w:multiLevelType w:val="multilevel"/>
    <w:tmpl w:val="DC44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9A52F3"/>
    <w:multiLevelType w:val="hybridMultilevel"/>
    <w:tmpl w:val="09101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D31A2"/>
    <w:multiLevelType w:val="multilevel"/>
    <w:tmpl w:val="BA0A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285EBC"/>
    <w:multiLevelType w:val="multilevel"/>
    <w:tmpl w:val="2AF4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4171C8"/>
    <w:multiLevelType w:val="hybridMultilevel"/>
    <w:tmpl w:val="ADF07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C6D69"/>
    <w:multiLevelType w:val="multilevel"/>
    <w:tmpl w:val="5100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025735"/>
    <w:multiLevelType w:val="hybridMultilevel"/>
    <w:tmpl w:val="B49A1D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827CF"/>
    <w:multiLevelType w:val="multilevel"/>
    <w:tmpl w:val="DE28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34730D"/>
    <w:multiLevelType w:val="multilevel"/>
    <w:tmpl w:val="187A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41A25CF"/>
    <w:multiLevelType w:val="hybridMultilevel"/>
    <w:tmpl w:val="94EA56FC"/>
    <w:lvl w:ilvl="0" w:tplc="9828D666">
      <w:start w:val="4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CE295C"/>
    <w:multiLevelType w:val="hybridMultilevel"/>
    <w:tmpl w:val="A9744B1E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9" w15:restartNumberingAfterBreak="0">
    <w:nsid w:val="557F2C81"/>
    <w:multiLevelType w:val="hybridMultilevel"/>
    <w:tmpl w:val="270EC9B4"/>
    <w:lvl w:ilvl="0" w:tplc="24C611D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E23F4"/>
    <w:multiLevelType w:val="hybridMultilevel"/>
    <w:tmpl w:val="F6F60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F924F6"/>
    <w:multiLevelType w:val="hybridMultilevel"/>
    <w:tmpl w:val="6BDA207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2" w15:restartNumberingAfterBreak="0">
    <w:nsid w:val="5D733E98"/>
    <w:multiLevelType w:val="hybridMultilevel"/>
    <w:tmpl w:val="B78CFE78"/>
    <w:lvl w:ilvl="0" w:tplc="3690A59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F40BF8"/>
    <w:multiLevelType w:val="hybridMultilevel"/>
    <w:tmpl w:val="9844D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8B1F67"/>
    <w:multiLevelType w:val="hybridMultilevel"/>
    <w:tmpl w:val="BD084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324830"/>
    <w:multiLevelType w:val="multilevel"/>
    <w:tmpl w:val="3444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1D12BA6"/>
    <w:multiLevelType w:val="hybridMultilevel"/>
    <w:tmpl w:val="97D8B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EF59EC"/>
    <w:multiLevelType w:val="hybridMultilevel"/>
    <w:tmpl w:val="E608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50EC9"/>
    <w:multiLevelType w:val="hybridMultilevel"/>
    <w:tmpl w:val="6F463564"/>
    <w:lvl w:ilvl="0" w:tplc="C26651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169BE"/>
    <w:multiLevelType w:val="hybridMultilevel"/>
    <w:tmpl w:val="BDEC7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C3DEC"/>
    <w:multiLevelType w:val="multilevel"/>
    <w:tmpl w:val="A0F4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26"/>
  </w:num>
  <w:num w:numId="3">
    <w:abstractNumId w:val="4"/>
  </w:num>
  <w:num w:numId="4">
    <w:abstractNumId w:val="21"/>
  </w:num>
  <w:num w:numId="5">
    <w:abstractNumId w:val="25"/>
  </w:num>
  <w:num w:numId="6">
    <w:abstractNumId w:val="5"/>
  </w:num>
  <w:num w:numId="7">
    <w:abstractNumId w:val="23"/>
  </w:num>
  <w:num w:numId="8">
    <w:abstractNumId w:val="20"/>
  </w:num>
  <w:num w:numId="9">
    <w:abstractNumId w:val="34"/>
  </w:num>
  <w:num w:numId="10">
    <w:abstractNumId w:val="39"/>
  </w:num>
  <w:num w:numId="11">
    <w:abstractNumId w:val="40"/>
  </w:num>
  <w:num w:numId="12">
    <w:abstractNumId w:val="7"/>
  </w:num>
  <w:num w:numId="13">
    <w:abstractNumId w:val="9"/>
  </w:num>
  <w:num w:numId="14">
    <w:abstractNumId w:val="18"/>
  </w:num>
  <w:num w:numId="15">
    <w:abstractNumId w:val="8"/>
  </w:num>
  <w:num w:numId="16">
    <w:abstractNumId w:val="19"/>
  </w:num>
  <w:num w:numId="17">
    <w:abstractNumId w:val="33"/>
  </w:num>
  <w:num w:numId="18">
    <w:abstractNumId w:val="16"/>
  </w:num>
  <w:num w:numId="19">
    <w:abstractNumId w:val="13"/>
  </w:num>
  <w:num w:numId="20">
    <w:abstractNumId w:val="30"/>
  </w:num>
  <w:num w:numId="21">
    <w:abstractNumId w:val="28"/>
  </w:num>
  <w:num w:numId="22">
    <w:abstractNumId w:val="1"/>
  </w:num>
  <w:num w:numId="23">
    <w:abstractNumId w:val="2"/>
  </w:num>
  <w:num w:numId="24">
    <w:abstractNumId w:val="37"/>
  </w:num>
  <w:num w:numId="25">
    <w:abstractNumId w:val="6"/>
  </w:num>
  <w:num w:numId="26">
    <w:abstractNumId w:val="14"/>
  </w:num>
  <w:num w:numId="27">
    <w:abstractNumId w:val="10"/>
  </w:num>
  <w:num w:numId="28">
    <w:abstractNumId w:val="36"/>
  </w:num>
  <w:num w:numId="29">
    <w:abstractNumId w:val="11"/>
  </w:num>
  <w:num w:numId="30">
    <w:abstractNumId w:val="31"/>
  </w:num>
  <w:num w:numId="31">
    <w:abstractNumId w:val="32"/>
  </w:num>
  <w:num w:numId="32">
    <w:abstractNumId w:val="24"/>
  </w:num>
  <w:num w:numId="33">
    <w:abstractNumId w:val="12"/>
  </w:num>
  <w:num w:numId="34">
    <w:abstractNumId w:val="0"/>
  </w:num>
  <w:num w:numId="35">
    <w:abstractNumId w:val="17"/>
  </w:num>
  <w:num w:numId="36">
    <w:abstractNumId w:val="22"/>
  </w:num>
  <w:num w:numId="37">
    <w:abstractNumId w:val="3"/>
  </w:num>
  <w:num w:numId="38">
    <w:abstractNumId w:val="38"/>
  </w:num>
  <w:num w:numId="39">
    <w:abstractNumId w:val="27"/>
  </w:num>
  <w:num w:numId="40">
    <w:abstractNumId w:val="29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8A"/>
    <w:rsid w:val="000C1543"/>
    <w:rsid w:val="00194B8F"/>
    <w:rsid w:val="001A0FCB"/>
    <w:rsid w:val="001B1DD9"/>
    <w:rsid w:val="001D0598"/>
    <w:rsid w:val="001D690F"/>
    <w:rsid w:val="0024564D"/>
    <w:rsid w:val="00293CC4"/>
    <w:rsid w:val="002E79D5"/>
    <w:rsid w:val="00324B7F"/>
    <w:rsid w:val="00326BBA"/>
    <w:rsid w:val="0036483C"/>
    <w:rsid w:val="00367EF2"/>
    <w:rsid w:val="003D621D"/>
    <w:rsid w:val="003E7581"/>
    <w:rsid w:val="004809B3"/>
    <w:rsid w:val="00493213"/>
    <w:rsid w:val="005A6474"/>
    <w:rsid w:val="00607B05"/>
    <w:rsid w:val="00651AFD"/>
    <w:rsid w:val="006767A5"/>
    <w:rsid w:val="006F6C4D"/>
    <w:rsid w:val="007470DE"/>
    <w:rsid w:val="00756CC3"/>
    <w:rsid w:val="00792B20"/>
    <w:rsid w:val="007B31BA"/>
    <w:rsid w:val="008C74D8"/>
    <w:rsid w:val="0090517A"/>
    <w:rsid w:val="009A70D5"/>
    <w:rsid w:val="009C5264"/>
    <w:rsid w:val="00A05FE1"/>
    <w:rsid w:val="00A86133"/>
    <w:rsid w:val="00A971B1"/>
    <w:rsid w:val="00AB559B"/>
    <w:rsid w:val="00AF4FA1"/>
    <w:rsid w:val="00B34C2F"/>
    <w:rsid w:val="00BE7289"/>
    <w:rsid w:val="00C10769"/>
    <w:rsid w:val="00C82277"/>
    <w:rsid w:val="00C8310C"/>
    <w:rsid w:val="00CA79ED"/>
    <w:rsid w:val="00CE2FA8"/>
    <w:rsid w:val="00DC5A0B"/>
    <w:rsid w:val="00DD187C"/>
    <w:rsid w:val="00DE1359"/>
    <w:rsid w:val="00E04DDF"/>
    <w:rsid w:val="00E67DC5"/>
    <w:rsid w:val="00E770A6"/>
    <w:rsid w:val="00EB7C6B"/>
    <w:rsid w:val="00F11DBC"/>
    <w:rsid w:val="00F12239"/>
    <w:rsid w:val="00FA2B8F"/>
    <w:rsid w:val="00FA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9B0AE"/>
  <w15:chartTrackingRefBased/>
  <w15:docId w15:val="{07878776-CB9D-44B6-9D57-A0785368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4D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2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4D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04D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E04DDF"/>
    <w:rPr>
      <w:b/>
      <w:bCs/>
    </w:rPr>
  </w:style>
  <w:style w:type="character" w:styleId="Emphasis">
    <w:name w:val="Emphasis"/>
    <w:basedOn w:val="DefaultParagraphFont"/>
    <w:uiPriority w:val="20"/>
    <w:qFormat/>
    <w:rsid w:val="00E04DD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DD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C5A0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26B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BB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D1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desmos.com/calculator/yx6mz0dhv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Loveless</dc:creator>
  <cp:keywords/>
  <dc:description/>
  <cp:lastModifiedBy>Andrew Loveless</cp:lastModifiedBy>
  <cp:revision>2</cp:revision>
  <cp:lastPrinted>2025-09-28T07:17:00Z</cp:lastPrinted>
  <dcterms:created xsi:type="dcterms:W3CDTF">2025-09-30T05:38:00Z</dcterms:created>
  <dcterms:modified xsi:type="dcterms:W3CDTF">2025-09-30T05:38:00Z</dcterms:modified>
</cp:coreProperties>
</file>