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8DB0" w14:textId="34D8952D" w:rsidR="00F462F7" w:rsidRPr="00987BB4" w:rsidRDefault="0054581E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 w:rsidRPr="00987BB4">
        <w:rPr>
          <w:b/>
          <w:color w:val="000000"/>
          <w:sz w:val="52"/>
          <w:szCs w:val="52"/>
        </w:rPr>
        <w:t xml:space="preserve">Ch </w:t>
      </w:r>
      <w:r w:rsidR="00DC550B" w:rsidRPr="00987BB4">
        <w:rPr>
          <w:b/>
          <w:color w:val="000000"/>
          <w:sz w:val="52"/>
          <w:szCs w:val="52"/>
        </w:rPr>
        <w:t>1</w:t>
      </w:r>
      <w:r w:rsidR="00B33D89" w:rsidRPr="00987BB4">
        <w:rPr>
          <w:b/>
          <w:color w:val="000000"/>
          <w:sz w:val="52"/>
          <w:szCs w:val="52"/>
        </w:rPr>
        <w:t>5</w:t>
      </w:r>
      <w:r w:rsidR="00DC550B" w:rsidRPr="00987BB4">
        <w:rPr>
          <w:b/>
          <w:color w:val="000000"/>
          <w:sz w:val="52"/>
          <w:szCs w:val="52"/>
        </w:rPr>
        <w:t xml:space="preserve">: </w:t>
      </w:r>
      <w:r w:rsidR="00B33D89" w:rsidRPr="00987BB4">
        <w:rPr>
          <w:b/>
          <w:color w:val="000000"/>
          <w:sz w:val="52"/>
          <w:szCs w:val="52"/>
        </w:rPr>
        <w:t>Measuring Angle</w:t>
      </w:r>
      <w:r w:rsidR="00987BB4">
        <w:rPr>
          <w:b/>
          <w:color w:val="000000"/>
          <w:sz w:val="52"/>
          <w:szCs w:val="52"/>
        </w:rPr>
        <w:t>s</w:t>
      </w:r>
    </w:p>
    <w:p w14:paraId="3D8DE5E6" w14:textId="03593933" w:rsidR="00633E3F" w:rsidRPr="00987BB4" w:rsidRDefault="00633E3F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8"/>
          <w:szCs w:val="48"/>
        </w:rPr>
      </w:pPr>
      <w:r w:rsidRPr="00987BB4">
        <w:rPr>
          <w:b/>
          <w:i/>
          <w:color w:val="000000"/>
          <w:sz w:val="48"/>
          <w:szCs w:val="48"/>
        </w:rPr>
        <w:t>Goal</w:t>
      </w:r>
      <w:r w:rsidRPr="00987BB4">
        <w:rPr>
          <w:color w:val="000000"/>
          <w:sz w:val="48"/>
          <w:szCs w:val="48"/>
        </w:rPr>
        <w:t xml:space="preserve">: </w:t>
      </w:r>
      <w:r w:rsidR="00987BB4" w:rsidRPr="00987BB4">
        <w:rPr>
          <w:color w:val="000000"/>
          <w:sz w:val="48"/>
          <w:szCs w:val="48"/>
        </w:rPr>
        <w:t xml:space="preserve">Radians, Degrees, what is </w:t>
      </w:r>
      <m:oMath>
        <m:r>
          <w:rPr>
            <w:rFonts w:ascii="Cambria Math" w:hAnsi="Cambria Math"/>
            <w:color w:val="000000"/>
            <w:sz w:val="48"/>
            <w:szCs w:val="48"/>
          </w:rPr>
          <m:t>π</m:t>
        </m:r>
      </m:oMath>
      <w:r w:rsidR="00987BB4" w:rsidRPr="00987BB4">
        <w:rPr>
          <w:color w:val="000000"/>
          <w:sz w:val="48"/>
          <w:szCs w:val="48"/>
        </w:rPr>
        <w:t>, area and arc length of a wedge</w:t>
      </w:r>
    </w:p>
    <w:p w14:paraId="72593389" w14:textId="73DFAA46" w:rsidR="00633E3F" w:rsidRDefault="00633E3F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669431D8" w14:textId="5FC27DCB" w:rsidR="00987BB4" w:rsidRP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87BB4">
        <w:rPr>
          <w:color w:val="000000"/>
          <w:sz w:val="52"/>
          <w:szCs w:val="52"/>
        </w:rPr>
        <w:t>Before we start, a check in on chapter 14…</w:t>
      </w:r>
    </w:p>
    <w:p w14:paraId="36B36F43" w14:textId="77777777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2474330" w14:textId="434E8790" w:rsidR="00987BB4" w:rsidRP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i/>
          <w:color w:val="000000"/>
          <w:sz w:val="52"/>
          <w:szCs w:val="52"/>
        </w:rPr>
        <w:t xml:space="preserve">Entry Task: </w:t>
      </w:r>
      <w:r w:rsidRPr="00987BB4">
        <w:rPr>
          <w:i/>
          <w:color w:val="000000"/>
          <w:sz w:val="52"/>
          <w:szCs w:val="52"/>
        </w:rPr>
        <w:t>Problem 2 from Ch 14 HW (algebra challenge)</w:t>
      </w:r>
    </w:p>
    <w:p w14:paraId="7B05EF2A" w14:textId="4E9B4308" w:rsidR="00987BB4" w:rsidRP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87BB4">
        <w:rPr>
          <w:color w:val="000000"/>
          <w:sz w:val="52"/>
          <w:szCs w:val="52"/>
        </w:rPr>
        <w:t>Find the linear-to-linear function whose graph passes through the points (1, 1), (6, 2), and (30, 5).</w:t>
      </w:r>
    </w:p>
    <w:p w14:paraId="35675F2D" w14:textId="59BB0FF2" w:rsidR="00987BB4" w:rsidRP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85FA581" w14:textId="0BE0837F" w:rsidR="00987BB4" w:rsidRPr="00987BB4" w:rsidRDefault="00987BB4" w:rsidP="00D066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87BB4">
        <w:rPr>
          <w:color w:val="000000"/>
          <w:sz w:val="52"/>
          <w:szCs w:val="52"/>
        </w:rPr>
        <w:t>Do you know how to start this?</w:t>
      </w:r>
    </w:p>
    <w:p w14:paraId="3F215B28" w14:textId="7090DBF9" w:rsidR="00987BB4" w:rsidRPr="00987BB4" w:rsidRDefault="00987BB4" w:rsidP="00D066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87BB4">
        <w:rPr>
          <w:color w:val="000000"/>
          <w:sz w:val="52"/>
          <w:szCs w:val="52"/>
        </w:rPr>
        <w:t>Do you have a solving strategy?</w:t>
      </w:r>
    </w:p>
    <w:p w14:paraId="0053C6DD" w14:textId="1CC02FEA" w:rsidR="00987BB4" w:rsidRDefault="00987BB4" w:rsidP="00D066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87BB4">
        <w:rPr>
          <w:color w:val="000000"/>
          <w:sz w:val="52"/>
          <w:szCs w:val="52"/>
        </w:rPr>
        <w:t>Can you do it in exact form?</w:t>
      </w:r>
    </w:p>
    <w:p w14:paraId="13FADDEE" w14:textId="32CA2F30" w:rsidR="00987BB4" w:rsidRPr="00987BB4" w:rsidRDefault="00987BB4" w:rsidP="00D066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If the problem asks for the horizontal asymptote, can you find it?</w:t>
      </w:r>
    </w:p>
    <w:p w14:paraId="465C8FEF" w14:textId="107F4F87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7F1AA723" w14:textId="77777777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645F8C03" w14:textId="1181160A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203729B1" w14:textId="77777777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5E4AD24" w14:textId="20D30DE1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5BC8355F" w14:textId="2AB4660A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65BB5004" w14:textId="5DF9A71B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D8CA81A" w14:textId="2819B980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7DEE24FC" w14:textId="340DCE4F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0B082CC" w14:textId="5E967445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CF762B1" w14:textId="49920228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01699AEB" w14:textId="4B68C971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0E04C401" w14:textId="67E01208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A20BB8A" w14:textId="74C74F8F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D440428" w14:textId="556038E3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67734BCE" w14:textId="4D301AE4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9847CBC" w14:textId="7AB22550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F4E7948" w14:textId="208F8584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D01E1EF" w14:textId="0C456485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5D2DFBDC" w14:textId="482413F1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2B1DE968" w14:textId="359000FD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7082CB50" w14:textId="64BEC15C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050CC5A9" w14:textId="560792B3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7B93C09B" w14:textId="6E50E381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034CCF7" w14:textId="74A7F85E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6AF029C7" w14:textId="1A7FAC69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2F05E806" w14:textId="10A30AA5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59DC14F6" w14:textId="6B1D03F8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532E42CB" w14:textId="30C54FC5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C92133B" w14:textId="2AF89008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CBA5554" w14:textId="336849DD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2E66EAA" w14:textId="1D303F42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5EF79619" w14:textId="5B463617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2F95F79C" w14:textId="2748DAB0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0FA6290" w14:textId="10A3F2E0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7CA93691" w14:textId="029F458D" w:rsidR="00987BB4" w:rsidRDefault="00987BB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1838FD44" w14:textId="601972A5" w:rsidR="00987BB4" w:rsidRPr="005C734C" w:rsidRDefault="00987BB4" w:rsidP="00CB4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2"/>
          <w:szCs w:val="52"/>
        </w:rPr>
      </w:pPr>
      <w:r w:rsidRPr="005C734C">
        <w:rPr>
          <w:b/>
          <w:color w:val="000000"/>
          <w:sz w:val="52"/>
          <w:szCs w:val="52"/>
        </w:rPr>
        <w:t>Ch. 15 Angles</w:t>
      </w:r>
    </w:p>
    <w:p w14:paraId="54193E8D" w14:textId="6458CA50" w:rsidR="00CB466C" w:rsidRPr="005C734C" w:rsidRDefault="00987BB4" w:rsidP="00CB4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  <w:r w:rsidRPr="005C734C">
        <w:rPr>
          <w:i/>
          <w:color w:val="000000"/>
          <w:sz w:val="52"/>
          <w:szCs w:val="52"/>
          <w:u w:val="single"/>
        </w:rPr>
        <w:t>Motivation</w:t>
      </w:r>
    </w:p>
    <w:p w14:paraId="580C84B7" w14:textId="75FC4EAF" w:rsidR="00987BB4" w:rsidRPr="005C734C" w:rsidRDefault="00987BB4" w:rsidP="00CB4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Imaging Olaf it waking around a circular track.</w:t>
      </w:r>
    </w:p>
    <w:p w14:paraId="6B639638" w14:textId="4C4BD990" w:rsidR="00987BB4" w:rsidRPr="005C734C" w:rsidRDefault="00503103" w:rsidP="00D066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How do we describe the “angle” he forms?</w:t>
      </w:r>
    </w:p>
    <w:p w14:paraId="14E6537D" w14:textId="2E8ACEE0" w:rsidR="00503103" w:rsidRPr="005C734C" w:rsidRDefault="00503103" w:rsidP="00D066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How far has he traveled based on that “angle”?</w:t>
      </w:r>
    </w:p>
    <w:p w14:paraId="1E2F2F75" w14:textId="22E1B03E" w:rsidR="00503103" w:rsidRPr="005C734C" w:rsidRDefault="00503103" w:rsidP="00D066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What is the area of the wedge based on that “angle”?</w:t>
      </w:r>
    </w:p>
    <w:p w14:paraId="4732F56B" w14:textId="40385547" w:rsidR="00503103" w:rsidRPr="005C734C" w:rsidRDefault="00503103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</w:p>
    <w:p w14:paraId="73D8E009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42A64F1E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3DD58911" w14:textId="6217B5CC" w:rsidR="00503103" w:rsidRPr="005C734C" w:rsidRDefault="00503103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  <w:r w:rsidRPr="005C734C">
        <w:rPr>
          <w:i/>
          <w:color w:val="000000"/>
          <w:sz w:val="52"/>
          <w:szCs w:val="52"/>
          <w:u w:val="single"/>
        </w:rPr>
        <w:t>Definition</w:t>
      </w:r>
    </w:p>
    <w:p w14:paraId="311B2043" w14:textId="492FCBA6" w:rsidR="00503103" w:rsidRPr="005C734C" w:rsidRDefault="00503103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 xml:space="preserve">An </w:t>
      </w:r>
      <w:r w:rsidRPr="005C734C">
        <w:rPr>
          <w:i/>
          <w:color w:val="000000"/>
          <w:sz w:val="52"/>
          <w:szCs w:val="52"/>
        </w:rPr>
        <w:t>angle</w:t>
      </w:r>
      <w:r w:rsidRPr="005C734C">
        <w:rPr>
          <w:color w:val="000000"/>
          <w:sz w:val="52"/>
          <w:szCs w:val="52"/>
        </w:rPr>
        <w:t xml:space="preserve"> is the union of an initial ray and a terminal ray (you must specify which is which).</w:t>
      </w:r>
    </w:p>
    <w:p w14:paraId="508287C0" w14:textId="77777777" w:rsidR="005C734C" w:rsidRP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</w:p>
    <w:p w14:paraId="3A9EBB86" w14:textId="77777777" w:rsidR="005C734C" w:rsidRP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E1563C" wp14:editId="49B6418B">
                <wp:simplePos x="0" y="0"/>
                <wp:positionH relativeFrom="column">
                  <wp:posOffset>4678812</wp:posOffset>
                </wp:positionH>
                <wp:positionV relativeFrom="paragraph">
                  <wp:posOffset>239981</wp:posOffset>
                </wp:positionV>
                <wp:extent cx="1947553" cy="938150"/>
                <wp:effectExtent l="57150" t="38100" r="52705" b="10985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553" cy="9381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1E9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68.4pt;margin-top:18.9pt;width:153.35pt;height:73.8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" strokecolor="black [3200]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C734C">
        <w:rPr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D542D" wp14:editId="649324A7">
                <wp:simplePos x="0" y="0"/>
                <wp:positionH relativeFrom="column">
                  <wp:posOffset>409698</wp:posOffset>
                </wp:positionH>
                <wp:positionV relativeFrom="paragraph">
                  <wp:posOffset>165991</wp:posOffset>
                </wp:positionV>
                <wp:extent cx="1947553" cy="938150"/>
                <wp:effectExtent l="57150" t="38100" r="52705" b="10985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553" cy="9381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6DD70" id="Straight Arrow Connector 37" o:spid="_x0000_s1026" type="#_x0000_t32" style="position:absolute;margin-left:32.25pt;margin-top:13.05pt;width:153.35pt;height:73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" strokecolor="black [3200]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68CD74C" w14:textId="77777777" w:rsidR="005C734C" w:rsidRP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</w:p>
    <w:p w14:paraId="142C73BA" w14:textId="6F391013" w:rsidR="005C734C" w:rsidRP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  <w:r w:rsidRPr="005C734C">
        <w:rPr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1AF9A" wp14:editId="324BC0CD">
                <wp:simplePos x="0" y="0"/>
                <wp:positionH relativeFrom="column">
                  <wp:posOffset>421574</wp:posOffset>
                </wp:positionH>
                <wp:positionV relativeFrom="paragraph">
                  <wp:posOffset>85634</wp:posOffset>
                </wp:positionV>
                <wp:extent cx="2244090" cy="499044"/>
                <wp:effectExtent l="38100" t="57150" r="41910" b="1492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0" cy="499044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1931" id="Straight Arrow Connector 39" o:spid="_x0000_s1026" type="#_x0000_t32" style="position:absolute;margin-left:33.2pt;margin-top:6.75pt;width:176.7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" strokecolor="black [3200]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C734C">
        <w:rPr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2007E" wp14:editId="5BDB3E05">
                <wp:simplePos x="0" y="0"/>
                <wp:positionH relativeFrom="column">
                  <wp:posOffset>4720442</wp:posOffset>
                </wp:positionH>
                <wp:positionV relativeFrom="paragraph">
                  <wp:posOffset>192768</wp:posOffset>
                </wp:positionV>
                <wp:extent cx="2196655" cy="474592"/>
                <wp:effectExtent l="38100" t="57150" r="51435" b="13525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655" cy="474592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8A7D" id="Straight Arrow Connector 38" o:spid="_x0000_s1026" type="#_x0000_t32" style="position:absolute;margin-left:371.7pt;margin-top:15.2pt;width:172.95pt;height:3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" strokecolor="black [3200]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8605674" w14:textId="77777777" w:rsidR="005C734C" w:rsidRP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5922082C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6A3507B5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2CA89328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6CA9EAEB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79555840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3C3B3581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476CC805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115BEA82" w14:textId="25E03ECF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26D65874" w14:textId="2C7662BB" w:rsid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54B67BDF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5C6664EE" w14:textId="080C1809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5302C618" w14:textId="77777777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</w:p>
    <w:p w14:paraId="43AEF085" w14:textId="33424B9F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  <w:u w:val="single"/>
        </w:rPr>
      </w:pPr>
      <w:r w:rsidRPr="005C734C">
        <w:rPr>
          <w:i/>
          <w:color w:val="000000"/>
          <w:sz w:val="52"/>
          <w:szCs w:val="52"/>
          <w:u w:val="single"/>
        </w:rPr>
        <w:t>Standard Position</w:t>
      </w:r>
    </w:p>
    <w:p w14:paraId="30B9F6BF" w14:textId="0E40253E" w:rsidR="005C734C" w:rsidRPr="005C734C" w:rsidRDefault="005C734C" w:rsidP="00503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Given a coordinate system, standard position refers to…</w:t>
      </w:r>
    </w:p>
    <w:p w14:paraId="724C1F5D" w14:textId="29399FF6" w:rsidR="005C734C" w:rsidRPr="005C734C" w:rsidRDefault="005C734C" w:rsidP="00D0660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Origin is the “vertex”</w:t>
      </w:r>
    </w:p>
    <w:p w14:paraId="22BA76D6" w14:textId="03D96841" w:rsidR="005C734C" w:rsidRPr="005C734C" w:rsidRDefault="005C734C" w:rsidP="00D0660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>Positive x-axis is the initial ray</w:t>
      </w:r>
    </w:p>
    <w:p w14:paraId="4F2AE9B2" w14:textId="2A25DE2C" w:rsidR="005C734C" w:rsidRPr="005C734C" w:rsidRDefault="005C734C" w:rsidP="00D0660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ab/>
        <w:t xml:space="preserve">Positive angle </w:t>
      </w:r>
      <w:r w:rsidRPr="005C734C">
        <w:rPr>
          <w:color w:val="000000"/>
          <w:sz w:val="52"/>
          <w:szCs w:val="52"/>
        </w:rPr>
        <w:tab/>
      </w:r>
      <m:oMath>
        <m:r>
          <w:rPr>
            <w:rFonts w:ascii="Cambria Math" w:hAnsi="Cambria Math"/>
            <w:color w:val="000000"/>
            <w:sz w:val="52"/>
            <w:szCs w:val="52"/>
          </w:rPr>
          <m:t>⇔</m:t>
        </m:r>
      </m:oMath>
      <w:r w:rsidRPr="005C734C">
        <w:rPr>
          <w:color w:val="000000"/>
          <w:sz w:val="52"/>
          <w:szCs w:val="52"/>
        </w:rPr>
        <w:tab/>
        <w:t xml:space="preserve"> counterclockwise</w:t>
      </w:r>
    </w:p>
    <w:p w14:paraId="49D21CEA" w14:textId="7B2AA67B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rPr>
          <w:color w:val="000000"/>
          <w:sz w:val="52"/>
          <w:szCs w:val="52"/>
        </w:rPr>
      </w:pPr>
      <w:r w:rsidRPr="005C734C">
        <w:rPr>
          <w:color w:val="000000"/>
          <w:sz w:val="52"/>
          <w:szCs w:val="52"/>
        </w:rPr>
        <w:tab/>
      </w:r>
      <w:r w:rsidRPr="005C734C">
        <w:rPr>
          <w:color w:val="000000"/>
          <w:sz w:val="52"/>
          <w:szCs w:val="52"/>
        </w:rPr>
        <w:tab/>
        <w:t>Negative angle</w:t>
      </w:r>
      <w:r w:rsidRPr="005C734C">
        <w:rPr>
          <w:color w:val="000000"/>
          <w:sz w:val="52"/>
          <w:szCs w:val="52"/>
        </w:rPr>
        <w:tab/>
      </w:r>
      <m:oMath>
        <m:r>
          <w:rPr>
            <w:rFonts w:ascii="Cambria Math" w:hAnsi="Cambria Math"/>
            <w:color w:val="000000"/>
            <w:sz w:val="52"/>
            <w:szCs w:val="52"/>
          </w:rPr>
          <m:t>⇔</m:t>
        </m:r>
      </m:oMath>
      <w:r w:rsidRPr="005C734C">
        <w:rPr>
          <w:color w:val="000000"/>
          <w:sz w:val="52"/>
          <w:szCs w:val="52"/>
        </w:rPr>
        <w:tab/>
      </w:r>
      <w:r w:rsidRPr="005C734C">
        <w:rPr>
          <w:color w:val="000000"/>
          <w:sz w:val="52"/>
          <w:szCs w:val="52"/>
        </w:rPr>
        <w:t xml:space="preserve"> </w:t>
      </w:r>
      <w:r w:rsidRPr="005C734C">
        <w:rPr>
          <w:color w:val="000000"/>
          <w:sz w:val="52"/>
          <w:szCs w:val="52"/>
        </w:rPr>
        <w:t>clockwise</w:t>
      </w:r>
    </w:p>
    <w:p w14:paraId="2E41A702" w14:textId="27B0C7FA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rPr>
          <w:color w:val="000000"/>
          <w:sz w:val="52"/>
          <w:szCs w:val="52"/>
        </w:rPr>
      </w:pPr>
    </w:p>
    <w:p w14:paraId="43F489E7" w14:textId="175B32B8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rPr>
          <w:color w:val="000000"/>
          <w:sz w:val="52"/>
          <w:szCs w:val="52"/>
        </w:rPr>
      </w:pPr>
    </w:p>
    <w:p w14:paraId="20B5817B" w14:textId="6E350DD8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rPr>
          <w:color w:val="000000"/>
          <w:sz w:val="52"/>
          <w:szCs w:val="52"/>
        </w:rPr>
      </w:pPr>
    </w:p>
    <w:p w14:paraId="25CC66E3" w14:textId="5B30C733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rPr>
          <w:color w:val="000000"/>
          <w:sz w:val="52"/>
          <w:szCs w:val="52"/>
        </w:rPr>
      </w:pPr>
    </w:p>
    <w:p w14:paraId="7858B061" w14:textId="57E78568" w:rsidR="005C734C" w:rsidRPr="00F83E28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Two methods for measuring (degree and radian)</w:t>
      </w:r>
    </w:p>
    <w:p w14:paraId="67F5C56A" w14:textId="48F34812" w:rsidR="005C734C" w:rsidRPr="00F83E28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i/>
          <w:color w:val="000000"/>
          <w:sz w:val="52"/>
          <w:szCs w:val="52"/>
          <w:u w:val="single"/>
        </w:rPr>
      </w:pPr>
      <w:r w:rsidRPr="00F83E28">
        <w:rPr>
          <w:b/>
          <w:i/>
          <w:color w:val="000000"/>
          <w:sz w:val="52"/>
          <w:szCs w:val="52"/>
          <w:u w:val="single"/>
        </w:rPr>
        <w:t>Degree Method</w:t>
      </w:r>
    </w:p>
    <w:p w14:paraId="3820AA90" w14:textId="315611A9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Take a circle, great it into 360 equal slices</w:t>
      </w:r>
    </w:p>
    <w:p w14:paraId="6E546D5C" w14:textId="4395DEAF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  <w:t>1 slice = 1 degree = 1°</w:t>
      </w:r>
    </w:p>
    <w:p w14:paraId="360F83EC" w14:textId="3865EDC4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5C734C">
        <w:rPr>
          <w:i/>
          <w:color w:val="000000"/>
          <w:sz w:val="52"/>
          <w:szCs w:val="52"/>
        </w:rPr>
        <w:t>Examples</w:t>
      </w:r>
      <w:r>
        <w:rPr>
          <w:color w:val="000000"/>
          <w:sz w:val="52"/>
          <w:szCs w:val="52"/>
        </w:rPr>
        <w:t>:</w:t>
      </w:r>
      <w:r w:rsidR="00F83E28">
        <w:rPr>
          <w:color w:val="000000"/>
          <w:sz w:val="52"/>
          <w:szCs w:val="52"/>
        </w:rPr>
        <w:t xml:space="preserve"> Draw several examples of degrees…</w:t>
      </w:r>
    </w:p>
    <w:p w14:paraId="11CDD687" w14:textId="52299964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0EE6BC5" w14:textId="75A92141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46DBFC2" w14:textId="31626D23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801B4B4" w14:textId="647E20D3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5BE2AC6" w14:textId="7B7BCBE3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749BB20" w14:textId="429C979C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C712579" w14:textId="6BB758B7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3D34270" w14:textId="0AA8BA80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6078510" w14:textId="69887201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28A7D3C" w14:textId="05F33DB8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F9363EE" w14:textId="346D821F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8259EE0" w14:textId="064CD963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D3C4E8E" w14:textId="1D9E8224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04F7FEF" w14:textId="77777777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i/>
          <w:color w:val="000000"/>
          <w:sz w:val="52"/>
          <w:szCs w:val="52"/>
        </w:rPr>
      </w:pPr>
    </w:p>
    <w:p w14:paraId="6B85A4FA" w14:textId="1F919D62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5C734C">
        <w:rPr>
          <w:b/>
          <w:i/>
          <w:color w:val="000000"/>
          <w:sz w:val="52"/>
          <w:szCs w:val="52"/>
        </w:rPr>
        <w:t>Note</w:t>
      </w:r>
      <w:r>
        <w:rPr>
          <w:color w:val="000000"/>
          <w:sz w:val="52"/>
          <w:szCs w:val="52"/>
        </w:rPr>
        <w:t>: If we need even finer slices, we cut up a degree into “minutes” and “seconds” as follows:</w:t>
      </w:r>
    </w:p>
    <w:p w14:paraId="0116F0A7" w14:textId="77777777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  <w:t>1 degree = 60 minutes = 60’</w:t>
      </w:r>
    </w:p>
    <w:p w14:paraId="681AE472" w14:textId="77777777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  <w:t>1 minute = 60 seconds = 60”</w:t>
      </w:r>
    </w:p>
    <w:p w14:paraId="1A0A85BA" w14:textId="181AAA56" w:rsidR="005C734C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Example</w:t>
      </w:r>
      <w:r>
        <w:rPr>
          <w:color w:val="000000"/>
          <w:sz w:val="52"/>
          <w:szCs w:val="52"/>
        </w:rPr>
        <w:t xml:space="preserve">: </w:t>
      </w:r>
      <w:r>
        <w:rPr>
          <w:color w:val="000000"/>
          <w:sz w:val="52"/>
          <w:szCs w:val="52"/>
        </w:rPr>
        <w:tab/>
        <w:t>What is 7</w:t>
      </w:r>
      <w:r>
        <w:rPr>
          <w:color w:val="000000"/>
          <w:sz w:val="52"/>
          <w:szCs w:val="52"/>
        </w:rPr>
        <w:t>°</w:t>
      </w:r>
      <w:r>
        <w:rPr>
          <w:color w:val="000000"/>
          <w:sz w:val="52"/>
          <w:szCs w:val="52"/>
        </w:rPr>
        <w:t xml:space="preserve"> 13’ 44” in degrees?</w:t>
      </w:r>
    </w:p>
    <w:p w14:paraId="52055FD6" w14:textId="333A703B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3F058F4" w14:textId="16917A76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613B0F8" w14:textId="1C790B76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AB980E3" w14:textId="69926831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0B416F0" w14:textId="07E0C7B0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5595DE3" w14:textId="6073BB15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2DD0ADD" w14:textId="04F6B241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72125A8" w14:textId="1DAE60CB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5C41F84" w14:textId="0FF9E7A5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1384C82" w14:textId="67DBC71B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5723345" w14:textId="3925C8EA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99993BE" w14:textId="13C5DEF4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9070518" w14:textId="0D5B2404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C1A6007" w14:textId="355E8A6F" w:rsidR="00F83E28" w:rsidRP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i/>
          <w:color w:val="000000"/>
          <w:sz w:val="52"/>
          <w:szCs w:val="52"/>
        </w:rPr>
      </w:pPr>
      <w:r w:rsidRPr="00F83E28">
        <w:rPr>
          <w:b/>
          <w:i/>
          <w:color w:val="000000"/>
          <w:sz w:val="52"/>
          <w:szCs w:val="52"/>
        </w:rPr>
        <w:t>Arc Length and Degrees</w:t>
      </w:r>
    </w:p>
    <w:p w14:paraId="6A7C7CC7" w14:textId="1B190351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An </w:t>
      </w:r>
      <w:r w:rsidRPr="00F83E28">
        <w:rPr>
          <w:i/>
          <w:color w:val="000000"/>
          <w:sz w:val="52"/>
          <w:szCs w:val="52"/>
        </w:rPr>
        <w:t>arc</w:t>
      </w:r>
      <w:r>
        <w:rPr>
          <w:color w:val="000000"/>
          <w:sz w:val="52"/>
          <w:szCs w:val="52"/>
        </w:rPr>
        <w:t xml:space="preserve"> is the edge of a circle that is swept out by an angle.</w:t>
      </w:r>
    </w:p>
    <w:p w14:paraId="1A6495FA" w14:textId="483DB80C" w:rsidR="00F83E28" w:rsidRP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Key observations</w:t>
      </w:r>
    </w:p>
    <w:p w14:paraId="08F3BBB0" w14:textId="5C83371D" w:rsidR="00F83E28" w:rsidRDefault="00F83E28" w:rsidP="00D0660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Length around entire circle = circumference = </w:t>
      </w:r>
    </w:p>
    <w:p w14:paraId="74F862CF" w14:textId="675D408C" w:rsidR="00E06CFE" w:rsidRDefault="00F83E28" w:rsidP="00D0660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Length of </w:t>
      </w:r>
      <w:r w:rsidR="00E06CFE">
        <w:rPr>
          <w:color w:val="000000"/>
          <w:sz w:val="52"/>
          <w:szCs w:val="52"/>
        </w:rPr>
        <w:t>a</w:t>
      </w:r>
      <w:r>
        <w:rPr>
          <w:color w:val="000000"/>
          <w:sz w:val="52"/>
          <w:szCs w:val="52"/>
        </w:rPr>
        <w:t xml:space="preserve">rc = “fraction of circle” 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∙ </m:t>
        </m:r>
      </m:oMath>
      <w:r>
        <w:rPr>
          <w:color w:val="000000"/>
          <w:sz w:val="52"/>
          <w:szCs w:val="52"/>
        </w:rPr>
        <w:t>“circumference</w:t>
      </w:r>
      <w:r w:rsidR="00E06CFE">
        <w:rPr>
          <w:color w:val="000000"/>
          <w:sz w:val="52"/>
          <w:szCs w:val="52"/>
        </w:rPr>
        <w:t>”</w:t>
      </w:r>
    </w:p>
    <w:p w14:paraId="38CD9865" w14:textId="6D60694F" w:rsidR="00760373" w:rsidRDefault="00760373" w:rsidP="00760373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8DC7AD0" w14:textId="77777777" w:rsidR="00760373" w:rsidRP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394E917" w14:textId="77777777" w:rsidR="00E06CFE" w:rsidRDefault="00E06CFE" w:rsidP="00D0660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Area of the entire circle =  </w:t>
      </w:r>
    </w:p>
    <w:p w14:paraId="62BEF876" w14:textId="77777777" w:rsidR="00E06CFE" w:rsidRPr="00E06CFE" w:rsidRDefault="00E06CFE" w:rsidP="00D0660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Area of a wedge = “fraction of circle” 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∙ </m:t>
        </m:r>
      </m:oMath>
      <w:r>
        <w:rPr>
          <w:color w:val="000000"/>
          <w:sz w:val="52"/>
          <w:szCs w:val="52"/>
        </w:rPr>
        <w:t>“area”</w:t>
      </w:r>
    </w:p>
    <w:p w14:paraId="11D45B94" w14:textId="40B5C2B8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17FBE988" w14:textId="363AD45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09F09720" w14:textId="6DE25CB9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200C0498" w14:textId="0818F78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40DD2513" w14:textId="7EE42FB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1307ED02" w14:textId="321C11B6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79E03E7E" w14:textId="2ACA5DA3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3077056A" w14:textId="61178D1F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5F8DC164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0CC27D98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448695BB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4C8EB2D0" w14:textId="5C40FF14" w:rsidR="00760373" w:rsidRPr="00F83E28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General Formula</w:t>
      </w:r>
    </w:p>
    <w:p w14:paraId="196EC0F0" w14:textId="38EE143F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For a wedge of a circle of radius </w:t>
      </w:r>
      <w:r w:rsidRPr="00760373">
        <w:rPr>
          <w:i/>
          <w:color w:val="000000"/>
          <w:sz w:val="52"/>
          <w:szCs w:val="52"/>
        </w:rPr>
        <w:t>r</w:t>
      </w:r>
      <w:r>
        <w:rPr>
          <w:color w:val="000000"/>
          <w:sz w:val="52"/>
          <w:szCs w:val="52"/>
        </w:rPr>
        <w:t xml:space="preserve"> made by angle</w:t>
      </w:r>
      <w:r>
        <w:rPr>
          <w:color w:val="000000"/>
          <w:sz w:val="52"/>
          <w:szCs w:val="52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</m:oMath>
      <w:r>
        <w:rPr>
          <w:color w:val="000000"/>
          <w:sz w:val="52"/>
          <w:szCs w:val="52"/>
        </w:rPr>
        <w:t xml:space="preserve"> </w:t>
      </w:r>
      <w:r>
        <w:rPr>
          <w:color w:val="000000"/>
          <w:sz w:val="52"/>
          <w:szCs w:val="52"/>
        </w:rPr>
        <w:t>d</w:t>
      </w:r>
      <w:r>
        <w:rPr>
          <w:color w:val="000000"/>
          <w:sz w:val="52"/>
          <w:szCs w:val="52"/>
        </w:rPr>
        <w:t>egrees?</w:t>
      </w:r>
    </w:p>
    <w:p w14:paraId="32711A29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805700F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  <w:t>Arc Length =</w:t>
      </w:r>
    </w:p>
    <w:p w14:paraId="16FEEE0A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664F66F" w14:textId="16AF8A6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>Wedge Area</w:t>
      </w:r>
      <w:r>
        <w:rPr>
          <w:color w:val="000000"/>
          <w:sz w:val="52"/>
          <w:szCs w:val="52"/>
        </w:rPr>
        <w:t xml:space="preserve"> =</w:t>
      </w:r>
    </w:p>
    <w:p w14:paraId="6392E759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538D8DAA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</w:p>
    <w:p w14:paraId="08632722" w14:textId="2F821C8F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Example</w:t>
      </w:r>
      <w:r>
        <w:rPr>
          <w:color w:val="000000"/>
          <w:sz w:val="52"/>
          <w:szCs w:val="52"/>
        </w:rPr>
        <w:t>: A circle has radius 10, find the arc length</w:t>
      </w:r>
      <w:r w:rsidR="00760373">
        <w:rPr>
          <w:color w:val="000000"/>
          <w:sz w:val="52"/>
          <w:szCs w:val="52"/>
        </w:rPr>
        <w:t xml:space="preserve"> and area</w:t>
      </w:r>
      <w:r>
        <w:rPr>
          <w:color w:val="000000"/>
          <w:sz w:val="52"/>
          <w:szCs w:val="52"/>
        </w:rPr>
        <w:t>…</w:t>
      </w:r>
    </w:p>
    <w:p w14:paraId="5A015861" w14:textId="48FEE6C8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 …</w:t>
      </w:r>
      <w:r w:rsidR="00760373">
        <w:rPr>
          <w:color w:val="000000"/>
          <w:sz w:val="52"/>
          <w:szCs w:val="52"/>
        </w:rPr>
        <w:t>for</w:t>
      </w:r>
      <w:r>
        <w:rPr>
          <w:color w:val="000000"/>
          <w:sz w:val="52"/>
          <w:szCs w:val="52"/>
        </w:rPr>
        <w:t xml:space="preserve"> a 90</w:t>
      </w:r>
      <w:r>
        <w:rPr>
          <w:color w:val="000000"/>
          <w:sz w:val="52"/>
          <w:szCs w:val="52"/>
        </w:rPr>
        <w:t xml:space="preserve">° </w:t>
      </w:r>
      <w:r>
        <w:rPr>
          <w:color w:val="000000"/>
          <w:sz w:val="52"/>
          <w:szCs w:val="52"/>
        </w:rPr>
        <w:t>angle.</w:t>
      </w:r>
    </w:p>
    <w:p w14:paraId="72F9F088" w14:textId="35F1B605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4E0B722" w14:textId="78808720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5CCC4B1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612809E" w14:textId="77777777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FC34165" w14:textId="4CF56813" w:rsidR="00F83E28" w:rsidRDefault="00F83E28" w:rsidP="00F83E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…</w:t>
      </w:r>
      <w:r w:rsidR="00760373">
        <w:rPr>
          <w:color w:val="000000"/>
          <w:sz w:val="52"/>
          <w:szCs w:val="52"/>
        </w:rPr>
        <w:t>for</w:t>
      </w:r>
      <w:r>
        <w:rPr>
          <w:color w:val="000000"/>
          <w:sz w:val="52"/>
          <w:szCs w:val="52"/>
        </w:rPr>
        <w:t xml:space="preserve"> a </w:t>
      </w:r>
      <w:r>
        <w:rPr>
          <w:color w:val="000000"/>
          <w:sz w:val="52"/>
          <w:szCs w:val="52"/>
        </w:rPr>
        <w:t>30</w:t>
      </w:r>
      <w:r>
        <w:rPr>
          <w:color w:val="000000"/>
          <w:sz w:val="52"/>
          <w:szCs w:val="52"/>
        </w:rPr>
        <w:t>° angle</w:t>
      </w:r>
      <w:r>
        <w:rPr>
          <w:color w:val="000000"/>
          <w:sz w:val="52"/>
          <w:szCs w:val="52"/>
        </w:rPr>
        <w:t>.</w:t>
      </w:r>
    </w:p>
    <w:p w14:paraId="7550F89F" w14:textId="0BDE5A9D" w:rsidR="005C734C" w:rsidRDefault="005C734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C46E28B" w14:textId="2EDD01D8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43F1CD4" w14:textId="696D4233" w:rsidR="00F83E28" w:rsidRP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  <w:sz w:val="52"/>
          <w:szCs w:val="52"/>
          <w:u w:val="single"/>
        </w:rPr>
      </w:pPr>
      <w:r w:rsidRPr="00F83E28">
        <w:rPr>
          <w:b/>
          <w:color w:val="000000"/>
          <w:sz w:val="52"/>
          <w:szCs w:val="52"/>
          <w:u w:val="single"/>
        </w:rPr>
        <w:t>Radian Method</w:t>
      </w:r>
    </w:p>
    <w:p w14:paraId="4CBF31D5" w14:textId="496E0E4D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Q: How can we change the number of slices to make the arc length formula as “nice” as possible?</w:t>
      </w:r>
    </w:p>
    <w:p w14:paraId="1E2787FA" w14:textId="6D9839CA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3EDEE87" w14:textId="275631FE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A:</w:t>
      </w:r>
    </w:p>
    <w:p w14:paraId="7048F358" w14:textId="12F1C220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FB102C4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541CD76" w14:textId="77777777" w:rsidR="00760373" w:rsidRPr="00F83E28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i/>
          <w:color w:val="000000"/>
          <w:sz w:val="52"/>
          <w:szCs w:val="52"/>
        </w:rPr>
      </w:pPr>
      <w:r w:rsidRPr="00F83E28">
        <w:rPr>
          <w:i/>
          <w:color w:val="000000"/>
          <w:sz w:val="52"/>
          <w:szCs w:val="52"/>
        </w:rPr>
        <w:t>General Formula</w:t>
      </w:r>
    </w:p>
    <w:p w14:paraId="1873DA5F" w14:textId="0ADE7316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For a wedge of a circle of radius </w:t>
      </w:r>
      <w:r w:rsidRPr="00760373">
        <w:rPr>
          <w:i/>
          <w:color w:val="000000"/>
          <w:sz w:val="52"/>
          <w:szCs w:val="52"/>
        </w:rPr>
        <w:t>r</w:t>
      </w:r>
      <w:r>
        <w:rPr>
          <w:color w:val="000000"/>
          <w:sz w:val="52"/>
          <w:szCs w:val="52"/>
        </w:rPr>
        <w:t xml:space="preserve"> made by angle </w:t>
      </w: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</m:oMath>
      <w:r>
        <w:rPr>
          <w:color w:val="000000"/>
          <w:sz w:val="52"/>
          <w:szCs w:val="52"/>
        </w:rPr>
        <w:t xml:space="preserve"> </w:t>
      </w:r>
      <w:r>
        <w:rPr>
          <w:color w:val="000000"/>
          <w:sz w:val="52"/>
          <w:szCs w:val="52"/>
        </w:rPr>
        <w:t>radians</w:t>
      </w:r>
      <w:r>
        <w:rPr>
          <w:color w:val="000000"/>
          <w:sz w:val="52"/>
          <w:szCs w:val="52"/>
        </w:rPr>
        <w:t>?</w:t>
      </w:r>
    </w:p>
    <w:p w14:paraId="2F8D3253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6D05C63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  <w:t>Arc Length =</w:t>
      </w:r>
    </w:p>
    <w:p w14:paraId="127531B0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4FFD9BF" w14:textId="77777777" w:rsidR="00760373" w:rsidRDefault="00760373" w:rsidP="0076037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  <w:t>Wedge Area =</w:t>
      </w:r>
    </w:p>
    <w:p w14:paraId="1EA16B29" w14:textId="3198B4AD" w:rsidR="00F83E28" w:rsidRDefault="00F83E28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F7075FE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C46A5B7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9E870A5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8F95932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24176FC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6051779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E7B7D67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19FE01D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6A5A400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D8FDA97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AA09F1F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78F2A93" w14:textId="77777777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CBC8E23" w14:textId="24C3FB70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D91B030" w14:textId="2920D344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B55A986" w14:textId="50556101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6774FC8" w14:textId="5A3CA57D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3A593BC" w14:textId="62217FA4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A2AA972" w14:textId="11B33F5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492175E" w14:textId="1397496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DE8404D" w14:textId="41F786D1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FFBC648" w14:textId="08F2A781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010B031" w14:textId="7B4427B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0B437C7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1981353" w14:textId="65C67D4D" w:rsidR="00F83E28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E06CFE">
        <w:rPr>
          <w:color w:val="000000"/>
          <w:sz w:val="52"/>
          <w:szCs w:val="52"/>
        </w:rPr>
        <w:drawing>
          <wp:anchor distT="0" distB="0" distL="114300" distR="114300" simplePos="0" relativeHeight="251670528" behindDoc="1" locked="0" layoutInCell="1" allowOverlap="1" wp14:anchorId="3C3778CF" wp14:editId="409DEEE0">
            <wp:simplePos x="0" y="0"/>
            <wp:positionH relativeFrom="column">
              <wp:posOffset>8615548</wp:posOffset>
            </wp:positionH>
            <wp:positionV relativeFrom="paragraph">
              <wp:posOffset>552203</wp:posOffset>
            </wp:positionV>
            <wp:extent cx="8202847" cy="7588332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493" cy="759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E28">
        <w:rPr>
          <w:color w:val="000000"/>
          <w:sz w:val="52"/>
          <w:szCs w:val="52"/>
        </w:rPr>
        <w:t>Radian Basics</w:t>
      </w:r>
    </w:p>
    <w:p w14:paraId="418DB70C" w14:textId="22A76161" w:rsidR="00F83E28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  <w:t>2π radians = 360 degrees</w:t>
      </w:r>
    </w:p>
    <w:p w14:paraId="4CDF0DF0" w14:textId="081697B4" w:rsidR="00E06CFE" w:rsidRDefault="00E06CFE" w:rsidP="00E06C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 xml:space="preserve">  </w:t>
      </w:r>
      <w:r>
        <w:rPr>
          <w:color w:val="000000"/>
          <w:sz w:val="52"/>
          <w:szCs w:val="52"/>
        </w:rPr>
        <w:t xml:space="preserve">π radians = </w:t>
      </w:r>
      <w:r>
        <w:rPr>
          <w:color w:val="000000"/>
          <w:sz w:val="52"/>
          <w:szCs w:val="52"/>
        </w:rPr>
        <w:t>18</w:t>
      </w:r>
      <w:r>
        <w:rPr>
          <w:color w:val="000000"/>
          <w:sz w:val="52"/>
          <w:szCs w:val="52"/>
        </w:rPr>
        <w:t>0 degrees</w:t>
      </w:r>
    </w:p>
    <w:p w14:paraId="49CD7787" w14:textId="1F84432E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You can use this as a conversion.</w:t>
      </w:r>
    </w:p>
    <w:p w14:paraId="30120870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2CBE42D" w14:textId="77777777" w:rsidR="00760373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It will be vital for your success in future quarter to know by memory </w:t>
      </w:r>
      <w:r w:rsidR="00760373">
        <w:rPr>
          <w:color w:val="000000"/>
          <w:sz w:val="52"/>
          <w:szCs w:val="52"/>
        </w:rPr>
        <w:t xml:space="preserve">the angles you get when you subdivide quarters of the circle into half and thirds.  </w:t>
      </w:r>
    </w:p>
    <w:p w14:paraId="13020752" w14:textId="0EB36239" w:rsidR="00E06CFE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In other words, can you fill in the following angles in standard position in degrees and radians?</w:t>
      </w:r>
    </w:p>
    <w:p w14:paraId="50BAB5AC" w14:textId="05E1D23B" w:rsidR="00E06CFE" w:rsidRDefault="00E06CFE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34AE685" w14:textId="2B5B93A3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33B97B9" w14:textId="5038874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3AB4873" w14:textId="7D073572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89A562B" w14:textId="73E87DE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9339975" w14:textId="0B92E55D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D75DBAE" w14:textId="4D79733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7459FA8" w14:textId="550ABCF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800D7EE" w14:textId="73688AC4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CA08215" w14:textId="04AB234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475A88C" w14:textId="20CFD47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0165EEC" w14:textId="55447C71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F66ECCB" w14:textId="6A96F73E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C97FB03" w14:textId="2D8574BD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3DC378C" w14:textId="624BDB3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32683DC" w14:textId="479D5A73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AA3CB36" w14:textId="78B7C3D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CE1C8D5" w14:textId="3CE25B3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2D2EE0E" w14:textId="01036016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989ED07" w14:textId="3B5718D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76183EB" w14:textId="130E999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2276A82" w14:textId="2D2DD498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2419D1D" w14:textId="3A354FD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A44603E" w14:textId="1C2CF76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041BEBD6" w14:textId="3E3313CF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88BC656" w14:textId="3544BEC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958144A" w14:textId="330F2A9C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7E26056" w14:textId="51AD5AA0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Homework notes: Here are screenshots of some of the HW</w:t>
      </w:r>
    </w:p>
    <w:p w14:paraId="5CC7807F" w14:textId="3509B6A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760373">
        <w:rPr>
          <w:color w:val="000000"/>
          <w:sz w:val="52"/>
          <w:szCs w:val="52"/>
        </w:rPr>
        <w:drawing>
          <wp:inline distT="0" distB="0" distL="0" distR="0" wp14:anchorId="274604A6" wp14:editId="464CC4F1">
            <wp:extent cx="7027049" cy="3538847"/>
            <wp:effectExtent l="0" t="0" r="2540" b="508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4290" cy="35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9EE2" w14:textId="5AE91D4E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C162875" w14:textId="391AD24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55024D27" w14:textId="609E0131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760373">
        <w:rPr>
          <w:color w:val="000000"/>
          <w:sz w:val="52"/>
          <w:szCs w:val="52"/>
        </w:rPr>
        <w:drawing>
          <wp:inline distT="0" distB="0" distL="0" distR="0" wp14:anchorId="57273006" wp14:editId="33C64D28">
            <wp:extent cx="7636244" cy="4572000"/>
            <wp:effectExtent l="0" t="0" r="317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118" cy="45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60C" w:rsidRPr="00D0660C">
        <w:rPr>
          <w:noProof/>
        </w:rPr>
        <w:t xml:space="preserve"> </w:t>
      </w:r>
      <w:bookmarkStart w:id="0" w:name="_GoBack"/>
      <w:bookmarkEnd w:id="0"/>
    </w:p>
    <w:p w14:paraId="57D37FDB" w14:textId="2FC59DAB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760373">
        <w:rPr>
          <w:color w:val="000000"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30CCAAD5" wp14:editId="3FE46725">
            <wp:simplePos x="0" y="0"/>
            <wp:positionH relativeFrom="column">
              <wp:posOffset>-192545</wp:posOffset>
            </wp:positionH>
            <wp:positionV relativeFrom="paragraph">
              <wp:posOffset>480728</wp:posOffset>
            </wp:positionV>
            <wp:extent cx="8458200" cy="4399280"/>
            <wp:effectExtent l="0" t="0" r="0" b="127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241A0" w14:textId="153119E2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7BAB93D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30E73C59" w14:textId="77777777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9E67FD8" w14:textId="3AC335FE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6DFB37C6" w14:textId="5997935A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26FCB73E" w14:textId="480E8D4E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714FC39F" w14:textId="16F3DE66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45C67F8D" w14:textId="0AC21025" w:rsidR="00760373" w:rsidRDefault="00760373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</w:p>
    <w:p w14:paraId="15DECDA7" w14:textId="28A096CF" w:rsidR="00760373" w:rsidRPr="005C734C" w:rsidRDefault="00D0660C" w:rsidP="005C73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52"/>
          <w:szCs w:val="52"/>
        </w:rPr>
      </w:pPr>
      <w:r w:rsidRPr="00D0660C">
        <w:rPr>
          <w:color w:val="000000"/>
          <w:sz w:val="52"/>
          <w:szCs w:val="52"/>
        </w:rPr>
        <w:drawing>
          <wp:anchor distT="0" distB="0" distL="114300" distR="114300" simplePos="0" relativeHeight="251672576" behindDoc="1" locked="0" layoutInCell="1" allowOverlap="1" wp14:anchorId="64C7FEF4" wp14:editId="13B50C8A">
            <wp:simplePos x="0" y="0"/>
            <wp:positionH relativeFrom="column">
              <wp:posOffset>-205328</wp:posOffset>
            </wp:positionH>
            <wp:positionV relativeFrom="paragraph">
              <wp:posOffset>456607</wp:posOffset>
            </wp:positionV>
            <wp:extent cx="5905006" cy="4395949"/>
            <wp:effectExtent l="0" t="0" r="635" b="508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006" cy="4395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0373" w:rsidRPr="005C734C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05899"/>
    <w:multiLevelType w:val="hybridMultilevel"/>
    <w:tmpl w:val="6916E7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55C49"/>
    <w:multiLevelType w:val="hybridMultilevel"/>
    <w:tmpl w:val="2CC6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7C8A"/>
    <w:multiLevelType w:val="hybridMultilevel"/>
    <w:tmpl w:val="1246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7D64"/>
    <w:multiLevelType w:val="hybridMultilevel"/>
    <w:tmpl w:val="6DB418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C5F44"/>
    <w:multiLevelType w:val="hybridMultilevel"/>
    <w:tmpl w:val="295894D6"/>
    <w:lvl w:ilvl="0" w:tplc="00E83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31E8D"/>
    <w:rsid w:val="000C375A"/>
    <w:rsid w:val="000E3EEE"/>
    <w:rsid w:val="000E6C82"/>
    <w:rsid w:val="00104455"/>
    <w:rsid w:val="00106B9B"/>
    <w:rsid w:val="001957A5"/>
    <w:rsid w:val="002B49BF"/>
    <w:rsid w:val="002C6540"/>
    <w:rsid w:val="002E21DC"/>
    <w:rsid w:val="003504BA"/>
    <w:rsid w:val="003D0604"/>
    <w:rsid w:val="00455076"/>
    <w:rsid w:val="00471EDA"/>
    <w:rsid w:val="004A1527"/>
    <w:rsid w:val="004A29E7"/>
    <w:rsid w:val="004B5AB0"/>
    <w:rsid w:val="004D06DF"/>
    <w:rsid w:val="00503103"/>
    <w:rsid w:val="0054581E"/>
    <w:rsid w:val="00585D9D"/>
    <w:rsid w:val="005C734C"/>
    <w:rsid w:val="00633E3F"/>
    <w:rsid w:val="006C43C2"/>
    <w:rsid w:val="0070663F"/>
    <w:rsid w:val="00760373"/>
    <w:rsid w:val="007D7E7A"/>
    <w:rsid w:val="00820FCA"/>
    <w:rsid w:val="00873BDB"/>
    <w:rsid w:val="008C4C9C"/>
    <w:rsid w:val="00916316"/>
    <w:rsid w:val="00944FAF"/>
    <w:rsid w:val="0095676E"/>
    <w:rsid w:val="00987BB4"/>
    <w:rsid w:val="00A463E7"/>
    <w:rsid w:val="00AE7897"/>
    <w:rsid w:val="00B040ED"/>
    <w:rsid w:val="00B33D89"/>
    <w:rsid w:val="00B711E4"/>
    <w:rsid w:val="00BA6635"/>
    <w:rsid w:val="00BD72DF"/>
    <w:rsid w:val="00C73CAB"/>
    <w:rsid w:val="00C74292"/>
    <w:rsid w:val="00CB466C"/>
    <w:rsid w:val="00CC68B7"/>
    <w:rsid w:val="00D0660C"/>
    <w:rsid w:val="00D13297"/>
    <w:rsid w:val="00D75B12"/>
    <w:rsid w:val="00DA5B0A"/>
    <w:rsid w:val="00DB3029"/>
    <w:rsid w:val="00DC550B"/>
    <w:rsid w:val="00E06CFE"/>
    <w:rsid w:val="00E35168"/>
    <w:rsid w:val="00E41EE0"/>
    <w:rsid w:val="00E551B8"/>
    <w:rsid w:val="00E70E21"/>
    <w:rsid w:val="00E9771A"/>
    <w:rsid w:val="00EB5FA4"/>
    <w:rsid w:val="00F462F7"/>
    <w:rsid w:val="00F714F7"/>
    <w:rsid w:val="00F83E28"/>
    <w:rsid w:val="00F85A64"/>
    <w:rsid w:val="00F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234C-F9B0-46A8-A735-60B4A95D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Loveless</dc:creator>
  <cp:lastModifiedBy>Andrew Loveless</cp:lastModifiedBy>
  <cp:revision>3</cp:revision>
  <cp:lastPrinted>2025-10-30T16:03:00Z</cp:lastPrinted>
  <dcterms:created xsi:type="dcterms:W3CDTF">2025-11-03T02:40:00Z</dcterms:created>
  <dcterms:modified xsi:type="dcterms:W3CDTF">2025-11-03T04:12:00Z</dcterms:modified>
</cp:coreProperties>
</file>