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68B83" w14:textId="55ED2425" w:rsidR="00DB3029" w:rsidRDefault="00545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Ch </w:t>
      </w:r>
      <w:r>
        <w:rPr>
          <w:b/>
          <w:color w:val="000000"/>
          <w:sz w:val="52"/>
          <w:szCs w:val="52"/>
        </w:rPr>
        <w:t xml:space="preserve">11: </w:t>
      </w:r>
      <w:r>
        <w:rPr>
          <w:b/>
          <w:color w:val="000000"/>
          <w:sz w:val="52"/>
          <w:szCs w:val="52"/>
        </w:rPr>
        <w:t xml:space="preserve"> </w:t>
      </w:r>
      <w:r w:rsidR="0095676E">
        <w:rPr>
          <w:b/>
          <w:color w:val="000000"/>
          <w:sz w:val="52"/>
          <w:szCs w:val="52"/>
        </w:rPr>
        <w:t>Modeling Recap plus</w:t>
      </w:r>
      <w:r w:rsidR="00873BDB">
        <w:rPr>
          <w:b/>
          <w:color w:val="000000"/>
          <w:sz w:val="52"/>
          <w:szCs w:val="52"/>
        </w:rPr>
        <w:t xml:space="preserve"> </w:t>
      </w:r>
      <m:oMath>
        <m:r>
          <w:rPr>
            <w:rFonts w:ascii="Cambria Math" w:hAnsi="Cambria Math"/>
            <w:color w:val="000000"/>
            <w:sz w:val="52"/>
            <w:szCs w:val="52"/>
          </w:rPr>
          <m:t xml:space="preserve">y = </m:t>
        </m:r>
        <m:sSup>
          <m:sSupPr>
            <m:ctrlPr>
              <w:rPr>
                <w:rFonts w:ascii="Cambria Math" w:hAnsi="Cambria Math"/>
                <w:i/>
                <w:color w:val="000000"/>
                <w:sz w:val="52"/>
                <w:szCs w:val="52"/>
              </w:rPr>
            </m:ctrlPr>
          </m:sSupPr>
          <m:e>
            <m:r>
              <w:rPr>
                <w:rFonts w:ascii="Cambria Math" w:hAnsi="Cambria Math"/>
                <w:color w:val="000000"/>
                <w:sz w:val="52"/>
                <w:szCs w:val="52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52"/>
                <w:szCs w:val="52"/>
              </w:rPr>
              <m:t>x</m:t>
            </m:r>
          </m:sup>
        </m:sSup>
      </m:oMath>
      <w:r w:rsidR="00873BDB">
        <w:rPr>
          <w:b/>
          <w:color w:val="000000"/>
          <w:sz w:val="52"/>
          <w:szCs w:val="52"/>
        </w:rPr>
        <w:t xml:space="preserve"> </w:t>
      </w:r>
      <w:r>
        <w:rPr>
          <w:b/>
          <w:color w:val="000000"/>
          <w:sz w:val="52"/>
          <w:szCs w:val="52"/>
        </w:rPr>
        <w:t xml:space="preserve"> </w:t>
      </w:r>
    </w:p>
    <w:p w14:paraId="6E1C479D" w14:textId="083A8A85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2"/>
          <w:szCs w:val="52"/>
        </w:rPr>
      </w:pPr>
    </w:p>
    <w:p w14:paraId="67D69FD1" w14:textId="10E7C355" w:rsidR="00F714F7" w:rsidRPr="0095676E" w:rsidRDefault="005458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Goal:</w:t>
      </w:r>
      <w:r w:rsidR="00873BDB">
        <w:rPr>
          <w:color w:val="000000"/>
          <w:sz w:val="52"/>
          <w:szCs w:val="52"/>
        </w:rPr>
        <w:t xml:space="preserve"> Learn the number </w:t>
      </w:r>
      <m:oMath>
        <m:r>
          <w:rPr>
            <w:rFonts w:ascii="Cambria Math" w:hAnsi="Cambria Math"/>
            <w:color w:val="000000"/>
            <w:sz w:val="52"/>
            <w:szCs w:val="52"/>
          </w:rPr>
          <m:t>e</m:t>
        </m:r>
      </m:oMath>
      <w:r w:rsidR="00873BDB">
        <w:rPr>
          <w:color w:val="000000"/>
          <w:sz w:val="52"/>
          <w:szCs w:val="52"/>
        </w:rPr>
        <w:t>.</w:t>
      </w:r>
      <w:r w:rsidR="00BA6635">
        <w:rPr>
          <w:color w:val="000000"/>
          <w:sz w:val="52"/>
          <w:szCs w:val="52"/>
        </w:rPr>
        <w:t xml:space="preserve">  </w:t>
      </w:r>
      <w:r w:rsidR="0095676E">
        <w:rPr>
          <w:color w:val="000000"/>
          <w:sz w:val="52"/>
          <w:szCs w:val="52"/>
        </w:rPr>
        <w:t>Review the concept of modeling.</w:t>
      </w:r>
    </w:p>
    <w:p w14:paraId="7C9C4852" w14:textId="76D357B6" w:rsidR="00DA5B0A" w:rsidRDefault="00585D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</w:rPr>
      </w:pPr>
      <w:r w:rsidRPr="00585D9D">
        <w:rPr>
          <w:i/>
          <w:color w:val="000000"/>
          <w:sz w:val="56"/>
          <w:szCs w:val="56"/>
        </w:rPr>
        <w:t>Entry Task</w:t>
      </w:r>
      <w:r w:rsidR="00DA5B0A">
        <w:rPr>
          <w:i/>
          <w:color w:val="000000"/>
          <w:sz w:val="56"/>
          <w:szCs w:val="56"/>
        </w:rPr>
        <w:t>:</w:t>
      </w:r>
      <w:r w:rsidR="00BA6635">
        <w:rPr>
          <w:i/>
          <w:color w:val="000000"/>
          <w:sz w:val="56"/>
          <w:szCs w:val="56"/>
        </w:rPr>
        <w:t xml:space="preserve"> (Conroy Fall 2011 Exam 2)</w:t>
      </w:r>
    </w:p>
    <w:p w14:paraId="73A28AC8" w14:textId="01086B91" w:rsidR="00DA5B0A" w:rsidRPr="00DA5B0A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4D06DF">
        <w:rPr>
          <w:color w:val="000000"/>
          <w:sz w:val="56"/>
          <w:szCs w:val="56"/>
        </w:rPr>
        <w:drawing>
          <wp:anchor distT="0" distB="0" distL="114300" distR="114300" simplePos="0" relativeHeight="251687936" behindDoc="1" locked="0" layoutInCell="1" allowOverlap="1" wp14:anchorId="3B135099" wp14:editId="11210398">
            <wp:simplePos x="0" y="0"/>
            <wp:positionH relativeFrom="margin">
              <wp:align>left</wp:align>
            </wp:positionH>
            <wp:positionV relativeFrom="paragraph">
              <wp:posOffset>474496</wp:posOffset>
            </wp:positionV>
            <wp:extent cx="10693421" cy="1705970"/>
            <wp:effectExtent l="0" t="0" r="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21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ED574" w14:textId="7AC1F1AA" w:rsidR="007D7E7A" w:rsidRDefault="007D7E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CAF7497" w14:textId="1D27C724" w:rsidR="007D7E7A" w:rsidRDefault="007D7E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218C08F" w14:textId="1EC797E2" w:rsidR="00DB3029" w:rsidRDefault="00DB30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6A07F9F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</w:rPr>
      </w:pPr>
    </w:p>
    <w:p w14:paraId="7F3B4B0B" w14:textId="34944179" w:rsidR="00BA6635" w:rsidRPr="00BA6635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</w:rPr>
      </w:pPr>
      <w:r>
        <w:rPr>
          <w:i/>
          <w:color w:val="000000"/>
          <w:sz w:val="56"/>
          <w:szCs w:val="56"/>
        </w:rPr>
        <w:t>R</w:t>
      </w:r>
      <w:r w:rsidR="00BA6635" w:rsidRPr="00BA6635">
        <w:rPr>
          <w:i/>
          <w:color w:val="000000"/>
          <w:sz w:val="56"/>
          <w:szCs w:val="56"/>
        </w:rPr>
        <w:t>ead and plug in the given info to the models, then stop</w:t>
      </w:r>
      <w:r w:rsidR="00BA6635">
        <w:rPr>
          <w:i/>
          <w:color w:val="000000"/>
          <w:sz w:val="56"/>
          <w:szCs w:val="56"/>
        </w:rPr>
        <w:t>.</w:t>
      </w:r>
      <w:r>
        <w:rPr>
          <w:i/>
          <w:color w:val="000000"/>
          <w:sz w:val="56"/>
          <w:szCs w:val="56"/>
        </w:rPr>
        <w:t>.</w:t>
      </w:r>
      <w:r w:rsidR="00BA6635">
        <w:rPr>
          <w:i/>
          <w:color w:val="000000"/>
          <w:sz w:val="56"/>
          <w:szCs w:val="56"/>
        </w:rPr>
        <w:t>.</w:t>
      </w:r>
    </w:p>
    <w:p w14:paraId="1EBF639D" w14:textId="5D410CD4" w:rsidR="00BA6635" w:rsidRPr="00BA6635" w:rsidRDefault="00BA6635" w:rsidP="00BA663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BA6635">
        <w:rPr>
          <w:b/>
          <w:color w:val="000000"/>
          <w:sz w:val="56"/>
          <w:szCs w:val="56"/>
        </w:rPr>
        <w:t>City A</w:t>
      </w:r>
      <w:r>
        <w:rPr>
          <w:color w:val="000000"/>
          <w:sz w:val="56"/>
          <w:szCs w:val="56"/>
        </w:rPr>
        <w:t>:</w:t>
      </w:r>
      <w:r>
        <w:rPr>
          <w:color w:val="000000"/>
          <w:sz w:val="56"/>
          <w:szCs w:val="56"/>
        </w:rPr>
        <w:tab/>
      </w:r>
      <m:oMath>
        <m:r>
          <w:rPr>
            <w:rFonts w:ascii="Cambria Math" w:hAnsi="Cambria Math"/>
            <w:color w:val="000000"/>
            <w:sz w:val="56"/>
            <w:szCs w:val="56"/>
          </w:rPr>
          <m:t>y= a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⋅b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 xml:space="preserve"> </m:t>
        </m:r>
      </m:oMath>
    </w:p>
    <w:p w14:paraId="6449C3D7" w14:textId="464CC73C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0A8425C9" w14:textId="0AAA5375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43507543" w14:textId="00AF694E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64678045" w14:textId="71B0B3FA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22F56C1E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A2DB917" w14:textId="3A93A37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4CF26CAF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5F57E07" w14:textId="45F0BE11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3FB85EC1" w14:textId="701E5DBC" w:rsidR="0095676E" w:rsidRDefault="005458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hidden="0" allowOverlap="1" wp14:anchorId="4097471A" wp14:editId="5EB9D08F">
                <wp:simplePos x="0" y="0"/>
                <wp:positionH relativeFrom="column">
                  <wp:posOffset>319120</wp:posOffset>
                </wp:positionH>
                <wp:positionV relativeFrom="paragraph">
                  <wp:posOffset>15932</wp:posOffset>
                </wp:positionV>
                <wp:extent cx="7864475" cy="1978660"/>
                <wp:effectExtent l="0" t="0" r="22225" b="2159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4475" cy="1978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AFAFA"/>
                            </a:gs>
                            <a:gs pos="74000">
                              <a:srgbClr val="D6D6D6"/>
                            </a:gs>
                            <a:gs pos="83000">
                              <a:srgbClr val="D6D6D6"/>
                            </a:gs>
                            <a:gs pos="100000">
                              <a:srgbClr val="E3E3E3"/>
                            </a:gs>
                          </a:gsLst>
                          <a:lin ang="5400000" scaled="0"/>
                        </a:gradFill>
                        <a:ln w="9525" cap="rnd" cmpd="sng">
                          <a:solidFill>
                            <a:srgbClr val="A5A5A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421915" w14:textId="1FA9E09A" w:rsidR="00104455" w:rsidRPr="0095676E" w:rsidRDefault="00104455" w:rsidP="0095676E">
                            <w:pPr>
                              <w:spacing w:after="0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52"/>
                                  <w:szCs w:val="52"/>
                                </w:rPr>
                                <m:t>y=a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000000"/>
                                      <w:sz w:val="52"/>
                                      <w:szCs w:val="5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 xml:space="preserve"> 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>rx</m:t>
                                  </m:r>
                                </m:sup>
                              </m:sSup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is a special case of our exponential </w:t>
                            </w:r>
                            <w:proofErr w:type="gramStart"/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>model</w:t>
                            </w:r>
                            <w:proofErr w:type="gramEnd"/>
                          </w:p>
                          <w:p w14:paraId="47C8F4D9" w14:textId="77777777" w:rsidR="00104455" w:rsidRPr="0095676E" w:rsidRDefault="00104455" w:rsidP="0095676E">
                            <w:pPr>
                              <w:spacing w:after="0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  <w:t xml:space="preserve"> </w:t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2"/>
                                  <w:szCs w:val="52"/>
                                </w:rPr>
                                <m:t>a</m:t>
                              </m:r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is still the y-intercept and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000000"/>
                                      <w:sz w:val="52"/>
                                      <w:szCs w:val="5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>b=e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>r</m:t>
                                  </m:r>
                                </m:sup>
                              </m:sSup>
                            </m:oMath>
                          </w:p>
                          <w:p w14:paraId="036607D8" w14:textId="77777777" w:rsidR="00104455" w:rsidRPr="0095676E" w:rsidRDefault="00104455" w:rsidP="0095676E">
                            <w:pPr>
                              <w:spacing w:after="0" w:line="240" w:lineRule="auto"/>
                              <w:ind w:left="2160"/>
                              <w:textDirection w:val="btLr"/>
                              <w:rPr>
                                <w:sz w:val="52"/>
                                <w:szCs w:val="52"/>
                              </w:rPr>
                            </w:pP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2"/>
                                  <w:szCs w:val="52"/>
                                </w:rPr>
                                <m:t>r&gt;0</m:t>
                              </m:r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gives exponential growth</w:t>
                            </w:r>
                          </w:p>
                          <w:p w14:paraId="7C47A93B" w14:textId="77777777" w:rsidR="00104455" w:rsidRPr="0095676E" w:rsidRDefault="00104455" w:rsidP="0095676E">
                            <w:pPr>
                              <w:spacing w:after="0" w:line="240" w:lineRule="auto"/>
                              <w:ind w:left="2160"/>
                              <w:textDirection w:val="btLr"/>
                              <w:rPr>
                                <w:sz w:val="52"/>
                                <w:szCs w:val="52"/>
                              </w:rPr>
                            </w:pP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2"/>
                                  <w:szCs w:val="52"/>
                                </w:rPr>
                                <m:t>r&lt;0</m:t>
                              </m:r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 gives exponential decay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7471A" id="Rectangle 1" o:spid="_x0000_s1026" style="position:absolute;margin-left:25.15pt;margin-top:1.25pt;width:619.25pt;height:15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iPZgIAADYFAAAOAAAAZHJzL2Uyb0RvYy54bWysVOtq2zAU/j/YOwj9X+20uVOnlKYZg7KG&#10;dXuAE1m2BbKk6Shx8vY7ktMk2wpjYwjkI5/7dy63d/tWs530qKwp+OAq50waYUtl6oJ/+7r6MOUM&#10;A5gStDWy4AeJ/G7x/t1t5+by2jZWl9IzMmJw3rmCNyG4eZahaGQLeGWdNMSsrG8h0NPXWemhI+ut&#10;zq7zfJx11pfOWyER6e+yZ/JFsl9VUoTnqkIZmC44xRbS7dO9iXe2uIV57cE1ShzDgH+IogVlyOnJ&#10;1BICsK1Xv5lqlfAWbRWuhG0zW1VKyJQDZTPIf8nmpQEnUy4EDroTTPj/zIrPu7VnqqTacWagpRJ9&#10;IdDA1FqyQYSnczgnqRe39scXEhlz3Ve+jV/Kgu0TpIcTpHIfmKCfk+l4OJyMOBPEG8zoOU6gZ2d1&#10;5zF8lLZlkSi4J/cJStg9YSCXJPoqckS4XCmtE40k0hPMWYIlT5ro682D9mwHVPXVfTwxEzJU46X0&#10;ZJjnb2gsx/G8qTG9+VuNASm85eTxJp4LJym6YzpaGUYlKPgoRkjqDAVoSVV6BY9a9oSCNqwr+Gx0&#10;HWEGGiJvSqJaR/Jo6h4Sq9VJ4Sd87kfxHAPBS7GI+hKw6XFMrCgGc2+3pkxUI6F8NCULB0edY2jE&#10;eYwFW860pIVARJILoPSf5QgCbahOseX6JotU2G/2ZCSSG1seqF3RiZWi4J4Awxo8DSw1b0dDTA6/&#10;b8FTEPqToXaYDYYRlJAew9EkIukvOZtLDhjRWNoNgRP4kXwIaVPElI293wZbqdSQ51COwdJw9u3V&#10;L5I4/ZfvJHVed4sfAAAA//8DAFBLAwQUAAYACAAAACEAHSw+3N4AAAAJAQAADwAAAGRycy9kb3du&#10;cmV2LnhtbEyPwU7DMBBE70j8g7VI3KidlIYoZFMhBBxBLUHi6CZLEtVeh9htw9/jnuA4mtHMm3I9&#10;WyOONPnBMUKyUCCIG9cO3CHU7883OQgfNLfaOCaEH/Kwri4vSl207sQbOm5DJ2IJ+0Ij9CGMhZS+&#10;6clqv3AjcfS+3GR1iHLqZDvpUyy3RqZKZdLqgeNCr0d67KnZbw8Wofm2H7XJOvX0Koc6u3P128vn&#10;HvH6an64BxFoDn9hOONHdKgi084duPXCIKzUMiYR0hWIs53mebyyQ1gmtwnIqpT/H1S/AAAA//8D&#10;AFBLAQItABQABgAIAAAAIQC2gziS/gAAAOEBAAATAAAAAAAAAAAAAAAAAAAAAABbQ29udGVudF9U&#10;eXBlc10ueG1sUEsBAi0AFAAGAAgAAAAhADj9If/WAAAAlAEAAAsAAAAAAAAAAAAAAAAALwEAAF9y&#10;ZWxzLy5yZWxzUEsBAi0AFAAGAAgAAAAhAK6C+I9mAgAANgUAAA4AAAAAAAAAAAAAAAAALgIAAGRy&#10;cy9lMm9Eb2MueG1sUEsBAi0AFAAGAAgAAAAhAB0sPtzeAAAACQEAAA8AAAAAAAAAAAAAAAAAwAQA&#10;AGRycy9kb3ducmV2LnhtbFBLBQYAAAAABAAEAPMAAADLBQAAAAA=&#10;" fillcolor="#fafafa" strokecolor="#a5a5a5">
                <v:fill color2="#e3e3e3" colors="0 #fafafa;48497f #d6d6d6;54395f #d6d6d6;1 #e3e3e3" focus="100%" type="gradient">
                  <o:fill v:ext="view" type="gradientUnscaled"/>
                </v:fill>
                <v:stroke startarrowwidth="narrow" startarrowlength="short" endarrowwidth="narrow" endarrowlength="short" joinstyle="round" endcap="round"/>
                <v:textbox inset="2.53958mm,1.2694mm,2.53958mm,1.2694mm">
                  <w:txbxContent>
                    <w:p w14:paraId="09421915" w14:textId="1FA9E09A" w:rsidR="00104455" w:rsidRPr="0095676E" w:rsidRDefault="00104455" w:rsidP="0095676E">
                      <w:pPr>
                        <w:spacing w:after="0"/>
                        <w:rPr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52"/>
                            <w:szCs w:val="52"/>
                          </w:rPr>
                          <m:t>y=a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000000"/>
                                <w:sz w:val="52"/>
                                <w:szCs w:val="5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 xml:space="preserve"> e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>rx</m:t>
                            </m:r>
                          </m:sup>
                        </m:sSup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is a special case of our exponential </w:t>
                      </w:r>
                      <w:proofErr w:type="gramStart"/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>model</w:t>
                      </w:r>
                      <w:proofErr w:type="gramEnd"/>
                    </w:p>
                    <w:p w14:paraId="47C8F4D9" w14:textId="77777777" w:rsidR="00104455" w:rsidRPr="0095676E" w:rsidRDefault="00104455" w:rsidP="0095676E">
                      <w:pPr>
                        <w:spacing w:after="0"/>
                        <w:rPr>
                          <w:color w:val="000000"/>
                          <w:sz w:val="52"/>
                          <w:szCs w:val="52"/>
                        </w:rPr>
                      </w:pP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  <w:t xml:space="preserve"> </w:t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2"/>
                            <w:szCs w:val="52"/>
                          </w:rPr>
                          <m:t>a</m:t>
                        </m:r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is still the y-intercept and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000000"/>
                                <w:sz w:val="52"/>
                                <w:szCs w:val="5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>b=e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>r</m:t>
                            </m:r>
                          </m:sup>
                        </m:sSup>
                      </m:oMath>
                    </w:p>
                    <w:p w14:paraId="036607D8" w14:textId="77777777" w:rsidR="00104455" w:rsidRPr="0095676E" w:rsidRDefault="00104455" w:rsidP="0095676E">
                      <w:pPr>
                        <w:spacing w:after="0" w:line="240" w:lineRule="auto"/>
                        <w:ind w:left="2160"/>
                        <w:textDirection w:val="btLr"/>
                        <w:rPr>
                          <w:sz w:val="52"/>
                          <w:szCs w:val="52"/>
                        </w:rPr>
                      </w:pP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2"/>
                            <w:szCs w:val="52"/>
                          </w:rPr>
                          <m:t>r&gt;0</m:t>
                        </m:r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gives exponential growth</w:t>
                      </w:r>
                    </w:p>
                    <w:p w14:paraId="7C47A93B" w14:textId="77777777" w:rsidR="00104455" w:rsidRPr="0095676E" w:rsidRDefault="00104455" w:rsidP="0095676E">
                      <w:pPr>
                        <w:spacing w:after="0" w:line="240" w:lineRule="auto"/>
                        <w:ind w:left="2160"/>
                        <w:textDirection w:val="btLr"/>
                        <w:rPr>
                          <w:sz w:val="52"/>
                          <w:szCs w:val="52"/>
                        </w:rPr>
                      </w:pP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2"/>
                            <w:szCs w:val="52"/>
                          </w:rPr>
                          <m:t>r&lt;0</m:t>
                        </m:r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 gives exponential decay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1AD195D" w14:textId="50BEEC8D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26A531BA" w14:textId="5F4834CC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F9A6330" w14:textId="06E14C91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2E33E83" w14:textId="72E20253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6"/>
          <w:szCs w:val="16"/>
        </w:rPr>
      </w:pPr>
    </w:p>
    <w:p w14:paraId="63802914" w14:textId="46B4D914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6"/>
          <w:szCs w:val="16"/>
        </w:rPr>
      </w:pPr>
    </w:p>
    <w:p w14:paraId="03CBD321" w14:textId="77777777" w:rsidR="0095676E" w:rsidRP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6"/>
          <w:szCs w:val="16"/>
        </w:rPr>
      </w:pPr>
    </w:p>
    <w:p w14:paraId="6A1306B4" w14:textId="77777777" w:rsidR="00BA6635" w:rsidRPr="00BA6635" w:rsidRDefault="00BA6635" w:rsidP="00BA663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BA6635">
        <w:rPr>
          <w:b/>
          <w:color w:val="000000"/>
          <w:sz w:val="56"/>
          <w:szCs w:val="56"/>
        </w:rPr>
        <w:t xml:space="preserve">City </w:t>
      </w:r>
      <w:r>
        <w:rPr>
          <w:b/>
          <w:color w:val="000000"/>
          <w:sz w:val="56"/>
          <w:szCs w:val="56"/>
        </w:rPr>
        <w:t>B</w:t>
      </w:r>
      <w:r>
        <w:rPr>
          <w:color w:val="000000"/>
          <w:sz w:val="56"/>
          <w:szCs w:val="56"/>
        </w:rPr>
        <w:t>:</w:t>
      </w:r>
      <w:r>
        <w:rPr>
          <w:color w:val="000000"/>
          <w:sz w:val="56"/>
          <w:szCs w:val="56"/>
        </w:rPr>
        <w:tab/>
      </w:r>
      <m:oMath>
        <m:r>
          <w:rPr>
            <w:rFonts w:ascii="Cambria Math" w:hAnsi="Cambria Math"/>
            <w:color w:val="000000"/>
            <w:sz w:val="56"/>
            <w:szCs w:val="56"/>
          </w:rPr>
          <m:t>y= a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⋅b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 xml:space="preserve"> </m:t>
        </m:r>
      </m:oMath>
    </w:p>
    <w:p w14:paraId="02500798" w14:textId="2A58C90B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E547A67" w14:textId="69E8B67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1FAC75B5" w14:textId="2948395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D9F8D7E" w14:textId="0B4063B9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403E6422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716187B3" w14:textId="5E58E1D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3D1C224" w14:textId="3111C3A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694F3D2F" w14:textId="1FEB215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1F3FDCC9" w14:textId="07F7C726" w:rsidR="00BA6635" w:rsidRDefault="00BA6635" w:rsidP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  <w:u w:val="single"/>
        </w:rPr>
      </w:pPr>
      <w:r>
        <w:rPr>
          <w:color w:val="000000"/>
          <w:sz w:val="56"/>
          <w:szCs w:val="56"/>
          <w:u w:val="single"/>
        </w:rPr>
        <w:t>Some Graphs and Examples</w:t>
      </w:r>
      <w:r w:rsidR="0054581E">
        <w:rPr>
          <w:color w:val="000000"/>
          <w:sz w:val="56"/>
          <w:szCs w:val="56"/>
          <w:u w:val="single"/>
        </w:rPr>
        <w:t xml:space="preserve"> </w:t>
      </w:r>
      <w:r w:rsidR="0054581E" w:rsidRPr="0054581E">
        <w:rPr>
          <w:i/>
          <w:color w:val="000000"/>
          <w:sz w:val="56"/>
          <w:szCs w:val="56"/>
          <w:u w:val="single"/>
        </w:rPr>
        <w:t>(get your calculator out)</w:t>
      </w:r>
    </w:p>
    <w:p w14:paraId="7005D592" w14:textId="3DC25F53" w:rsidR="00BA6635" w:rsidRPr="000E6C82" w:rsidRDefault="00BA6635" w:rsidP="00BA6635">
      <w:pPr>
        <w:pStyle w:val="ListParagraph"/>
        <w:rPr>
          <w:color w:val="000000"/>
          <w:sz w:val="52"/>
        </w:rPr>
      </w:pPr>
      <m:oMath>
        <m:r>
          <w:rPr>
            <w:rFonts w:ascii="Cambria Math" w:eastAsia="Cambria Math" w:hAnsi="Cambria Math" w:cs="Cambria Math"/>
            <w:color w:val="000000"/>
            <w:sz w:val="52"/>
            <w:szCs w:val="52"/>
          </w:rPr>
          <m:t>y=a</m:t>
        </m:r>
        <m:sSup>
          <m:sSupPr>
            <m:ctrlPr>
              <w:rPr>
                <w:rFonts w:ascii="Cambria Math" w:eastAsia="Cambria Math" w:hAnsi="Cambria Math" w:cs="Cambria Math"/>
                <w:i/>
                <w:color w:val="000000"/>
                <w:sz w:val="52"/>
                <w:szCs w:val="52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 xml:space="preserve"> e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>rx</m:t>
            </m:r>
          </m:sup>
        </m:sSup>
      </m:oMath>
      <w:r w:rsidRPr="000E6C82">
        <w:rPr>
          <w:color w:val="000000"/>
          <w:sz w:val="52"/>
        </w:rPr>
        <w:tab/>
      </w:r>
      <w:r w:rsidRPr="000E6C82">
        <w:rPr>
          <w:color w:val="000000"/>
          <w:sz w:val="52"/>
        </w:rPr>
        <w:tab/>
      </w:r>
      <w:r w:rsidR="0095676E">
        <w:rPr>
          <w:color w:val="000000"/>
          <w:sz w:val="52"/>
        </w:rPr>
        <w:tab/>
        <w:t xml:space="preserve">Note: </w:t>
      </w:r>
      <m:oMath>
        <m:r>
          <w:rPr>
            <w:rFonts w:ascii="Cambria Math" w:hAnsi="Cambria Math"/>
            <w:color w:val="000000"/>
            <w:sz w:val="52"/>
          </w:rPr>
          <m:t>a</m:t>
        </m:r>
      </m:oMath>
      <w:r w:rsidRPr="000E6C82">
        <w:rPr>
          <w:color w:val="000000"/>
          <w:sz w:val="52"/>
        </w:rPr>
        <w:t xml:space="preserve"> is still the y-intercept and </w:t>
      </w:r>
      <m:oMath>
        <m:sSup>
          <m:sSupPr>
            <m:ctrlPr>
              <w:rPr>
                <w:rFonts w:ascii="Cambria Math" w:eastAsia="Cambria Math" w:hAnsi="Cambria Math" w:cs="Cambria Math"/>
                <w:i/>
                <w:color w:val="000000"/>
                <w:sz w:val="52"/>
                <w:szCs w:val="52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>b=e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>r</m:t>
            </m:r>
          </m:sup>
        </m:sSup>
      </m:oMath>
    </w:p>
    <w:p w14:paraId="50734810" w14:textId="25C7D609" w:rsidR="00BA6635" w:rsidRDefault="00BA6635" w:rsidP="00BA6635">
      <w:pPr>
        <w:rPr>
          <w:color w:val="000000"/>
          <w:sz w:val="52"/>
        </w:rPr>
      </w:pPr>
      <w:r w:rsidRPr="000E6C82">
        <w:rPr>
          <w:b/>
          <w:i/>
          <w:color w:val="000000"/>
          <w:sz w:val="52"/>
        </w:rPr>
        <w:t>Example 1</w:t>
      </w:r>
      <w:r>
        <w:rPr>
          <w:color w:val="000000"/>
          <w:sz w:val="52"/>
        </w:rPr>
        <w:t xml:space="preserve">: </w:t>
      </w:r>
      <w:r>
        <w:rPr>
          <w:color w:val="000000"/>
          <w:sz w:val="52"/>
        </w:rPr>
        <w:t>Let</w:t>
      </w:r>
      <w:r>
        <w:rPr>
          <w:color w:val="000000"/>
          <w:sz w:val="52"/>
        </w:rPr>
        <w:t xml:space="preserve"> </w:t>
      </w:r>
      <m:oMath>
        <m:r>
          <w:rPr>
            <w:rFonts w:ascii="Cambria Math" w:hAnsi="Cambria Math"/>
            <w:color w:val="000000"/>
            <w:sz w:val="52"/>
          </w:rPr>
          <m:t>a=5</m:t>
        </m:r>
      </m:oMath>
      <w:r>
        <w:rPr>
          <w:color w:val="000000"/>
          <w:sz w:val="52"/>
        </w:rPr>
        <w:t xml:space="preserve"> and </w:t>
      </w:r>
      <m:oMath>
        <m:r>
          <w:rPr>
            <w:rFonts w:ascii="Cambria Math" w:hAnsi="Cambria Math"/>
            <w:color w:val="000000"/>
            <w:sz w:val="52"/>
          </w:rPr>
          <m:t>r=0.03</m:t>
        </m:r>
      </m:oMath>
      <w:r>
        <w:rPr>
          <w:color w:val="000000"/>
          <w:sz w:val="52"/>
        </w:rPr>
        <w:t>, then what does the graph look like</w:t>
      </w:r>
      <w:r>
        <w:rPr>
          <w:color w:val="000000"/>
          <w:sz w:val="52"/>
        </w:rPr>
        <w:t>?</w:t>
      </w:r>
    </w:p>
    <w:p w14:paraId="71A06A45" w14:textId="771EF692" w:rsidR="00BA6635" w:rsidRDefault="00BA6635" w:rsidP="00BA6635">
      <w:pPr>
        <w:rPr>
          <w:color w:val="000000"/>
          <w:sz w:val="52"/>
        </w:rPr>
      </w:pPr>
    </w:p>
    <w:p w14:paraId="765DBB0A" w14:textId="1887F2D0" w:rsidR="00BA6635" w:rsidRDefault="00BA6635" w:rsidP="00BA6635">
      <w:pPr>
        <w:rPr>
          <w:color w:val="000000"/>
          <w:sz w:val="52"/>
        </w:rPr>
      </w:pPr>
    </w:p>
    <w:p w14:paraId="327AC4FE" w14:textId="77777777" w:rsidR="00104455" w:rsidRDefault="00104455" w:rsidP="00BA6635">
      <w:pPr>
        <w:rPr>
          <w:color w:val="000000"/>
          <w:sz w:val="52"/>
        </w:rPr>
      </w:pPr>
    </w:p>
    <w:p w14:paraId="3219DED1" w14:textId="23ACFD41" w:rsidR="00BA6635" w:rsidRDefault="00BA6635" w:rsidP="00BA6635">
      <w:pPr>
        <w:rPr>
          <w:color w:val="000000"/>
          <w:sz w:val="52"/>
        </w:rPr>
      </w:pPr>
    </w:p>
    <w:p w14:paraId="2585B43F" w14:textId="574116FD" w:rsidR="00BA6635" w:rsidRDefault="00BA6635" w:rsidP="00BA6635">
      <w:pPr>
        <w:rPr>
          <w:color w:val="000000"/>
          <w:sz w:val="52"/>
        </w:rPr>
      </w:pPr>
    </w:p>
    <w:p w14:paraId="156090D5" w14:textId="72B47EA2" w:rsidR="00BA6635" w:rsidRDefault="00BA6635" w:rsidP="00BA6635">
      <w:pPr>
        <w:rPr>
          <w:color w:val="000000"/>
          <w:sz w:val="52"/>
        </w:rPr>
      </w:pPr>
    </w:p>
    <w:p w14:paraId="34A0FAD8" w14:textId="77777777" w:rsidR="00BA6635" w:rsidRDefault="00BA6635" w:rsidP="00BA6635">
      <w:pPr>
        <w:rPr>
          <w:color w:val="000000"/>
          <w:sz w:val="52"/>
        </w:rPr>
      </w:pPr>
    </w:p>
    <w:p w14:paraId="1EC4048A" w14:textId="021FED5D" w:rsidR="00BA6635" w:rsidRDefault="00BA6635" w:rsidP="00BA6635">
      <w:pPr>
        <w:rPr>
          <w:color w:val="000000"/>
          <w:sz w:val="52"/>
        </w:rPr>
      </w:pPr>
    </w:p>
    <w:p w14:paraId="1BEF4198" w14:textId="411DB740" w:rsidR="00BA6635" w:rsidRDefault="00BA6635" w:rsidP="00BA6635">
      <w:pPr>
        <w:rPr>
          <w:color w:val="000000"/>
          <w:sz w:val="52"/>
        </w:rPr>
      </w:pPr>
    </w:p>
    <w:p w14:paraId="4D59A9B0" w14:textId="03CF9E68" w:rsidR="00BA6635" w:rsidRDefault="00BA6635" w:rsidP="00BA6635">
      <w:pPr>
        <w:rPr>
          <w:color w:val="000000"/>
          <w:sz w:val="52"/>
        </w:rPr>
      </w:pPr>
    </w:p>
    <w:p w14:paraId="4EFCAA9C" w14:textId="2732D5A2" w:rsidR="00BA6635" w:rsidRDefault="00BA6635" w:rsidP="00BA6635">
      <w:pPr>
        <w:rPr>
          <w:color w:val="000000"/>
          <w:sz w:val="52"/>
        </w:rPr>
      </w:pPr>
    </w:p>
    <w:p w14:paraId="3ECE3C79" w14:textId="08F2CB52" w:rsidR="00BA6635" w:rsidRDefault="00BA6635" w:rsidP="00BA6635">
      <w:pPr>
        <w:rPr>
          <w:color w:val="000000"/>
          <w:sz w:val="52"/>
        </w:rPr>
      </w:pPr>
    </w:p>
    <w:p w14:paraId="656EC8B3" w14:textId="0199F6BA" w:rsidR="00BA6635" w:rsidRDefault="00BA6635" w:rsidP="00BA6635">
      <w:pPr>
        <w:rPr>
          <w:color w:val="000000"/>
          <w:sz w:val="52"/>
        </w:rPr>
      </w:pPr>
    </w:p>
    <w:p w14:paraId="54470577" w14:textId="4375D0DF" w:rsidR="00BA6635" w:rsidRDefault="00BA6635" w:rsidP="00BA6635">
      <w:pPr>
        <w:rPr>
          <w:color w:val="000000"/>
          <w:sz w:val="52"/>
        </w:rPr>
      </w:pPr>
    </w:p>
    <w:p w14:paraId="5B634486" w14:textId="51C622E8" w:rsidR="00BA6635" w:rsidRDefault="00BA6635" w:rsidP="00BA6635">
      <w:pPr>
        <w:rPr>
          <w:color w:val="000000"/>
          <w:sz w:val="52"/>
        </w:rPr>
      </w:pPr>
    </w:p>
    <w:p w14:paraId="23698DA2" w14:textId="1F163E36" w:rsidR="00BA6635" w:rsidRDefault="00BA6635" w:rsidP="00BA6635">
      <w:pPr>
        <w:rPr>
          <w:color w:val="000000"/>
          <w:sz w:val="52"/>
        </w:rPr>
      </w:pPr>
    </w:p>
    <w:p w14:paraId="636EC5BF" w14:textId="77777777" w:rsidR="00BA6635" w:rsidRDefault="00BA6635" w:rsidP="00BA6635">
      <w:pPr>
        <w:rPr>
          <w:color w:val="000000"/>
          <w:sz w:val="52"/>
        </w:rPr>
      </w:pPr>
    </w:p>
    <w:p w14:paraId="60EEF454" w14:textId="5AB7CF45" w:rsidR="00BA6635" w:rsidRDefault="00BA6635" w:rsidP="00BA6635">
      <w:pPr>
        <w:rPr>
          <w:color w:val="000000"/>
          <w:sz w:val="52"/>
        </w:rPr>
      </w:pPr>
      <w:r w:rsidRPr="000E6C82">
        <w:rPr>
          <w:b/>
          <w:i/>
          <w:color w:val="000000"/>
          <w:sz w:val="52"/>
        </w:rPr>
        <w:t xml:space="preserve">Example </w:t>
      </w:r>
      <w:r>
        <w:rPr>
          <w:b/>
          <w:i/>
          <w:color w:val="000000"/>
          <w:sz w:val="52"/>
        </w:rPr>
        <w:t>2</w:t>
      </w:r>
      <w:r>
        <w:rPr>
          <w:color w:val="000000"/>
          <w:sz w:val="52"/>
        </w:rPr>
        <w:t xml:space="preserve">: If </w:t>
      </w:r>
      <m:oMath>
        <m:r>
          <w:rPr>
            <w:rFonts w:ascii="Cambria Math" w:hAnsi="Cambria Math"/>
            <w:color w:val="000000"/>
            <w:sz w:val="52"/>
          </w:rPr>
          <m:t>a=100</m:t>
        </m:r>
      </m:oMath>
      <w:r>
        <w:rPr>
          <w:color w:val="000000"/>
          <w:sz w:val="52"/>
        </w:rPr>
        <w:t xml:space="preserve"> and </w:t>
      </w:r>
      <m:oMath>
        <m:r>
          <w:rPr>
            <w:rFonts w:ascii="Cambria Math" w:hAnsi="Cambria Math"/>
            <w:color w:val="000000"/>
            <w:sz w:val="52"/>
          </w:rPr>
          <m:t>r=-0.05</m:t>
        </m:r>
      </m:oMath>
      <w:r>
        <w:rPr>
          <w:color w:val="000000"/>
          <w:sz w:val="52"/>
        </w:rPr>
        <w:t>, then what does the graph look like</w:t>
      </w:r>
      <w:r>
        <w:rPr>
          <w:color w:val="000000"/>
          <w:sz w:val="52"/>
        </w:rPr>
        <w:t>?</w:t>
      </w:r>
    </w:p>
    <w:p w14:paraId="592A51DA" w14:textId="2777E1B5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6D19A0E5" w14:textId="3D1AB53F" w:rsidR="00916316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065A208" wp14:editId="44A7F938">
            <wp:simplePos x="0" y="0"/>
            <wp:positionH relativeFrom="column">
              <wp:align>right</wp:align>
            </wp:positionH>
            <wp:positionV relativeFrom="paragraph">
              <wp:posOffset>401111</wp:posOffset>
            </wp:positionV>
            <wp:extent cx="3645535" cy="6591031"/>
            <wp:effectExtent l="0" t="0" r="0" b="635"/>
            <wp:wrapNone/>
            <wp:docPr id="18" name="Picture 18" descr="http://ecx.images-amazon.com/images/I/81yRY4xZZEL._SL15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://ecx.images-amazon.com/images/I/81yRY4xZZEL._SL1500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5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8D34" w14:textId="684E4953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B2D25FD" w14:textId="74D9CB94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6395601" w14:textId="52F9991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1210375F" w14:textId="0DCA9642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46CB657" w14:textId="777500B1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0C805E5" w14:textId="662DF7A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223F00F" w14:textId="0FBBDB4B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6A03C4E4" w14:textId="19AE4240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D306039" w14:textId="53E855C7" w:rsid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132FA2CA" w14:textId="77777777" w:rsid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3B80AFFC" w14:textId="4526F5A5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9DDF994" w14:textId="62611284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1103396" w14:textId="77777777" w:rsid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EB7D27E" w14:textId="69B1EA01" w:rsidR="00916316" w:rsidRP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A peek at Ch 11 HW, can you do this now?</w:t>
      </w:r>
    </w:p>
    <w:p w14:paraId="7D8954FA" w14:textId="660D66B1" w:rsidR="00BA663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104455">
        <w:rPr>
          <w:color w:val="000000"/>
          <w:sz w:val="56"/>
          <w:szCs w:val="56"/>
        </w:rPr>
        <w:drawing>
          <wp:anchor distT="0" distB="0" distL="114300" distR="114300" simplePos="0" relativeHeight="251679744" behindDoc="1" locked="0" layoutInCell="1" allowOverlap="1" wp14:anchorId="7395E1BD" wp14:editId="134B855E">
            <wp:simplePos x="0" y="0"/>
            <wp:positionH relativeFrom="margin">
              <wp:posOffset>539088</wp:posOffset>
            </wp:positionH>
            <wp:positionV relativeFrom="paragraph">
              <wp:posOffset>221511</wp:posOffset>
            </wp:positionV>
            <wp:extent cx="12760656" cy="2967933"/>
            <wp:effectExtent l="0" t="0" r="3175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852" cy="299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CB2C3" w14:textId="27EA640F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18628921" w14:textId="56BF620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B03C358" w14:textId="2DEA0195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741C0A4" w14:textId="719B8AD3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7342626" w14:textId="0133F3AE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524ADDD" w14:textId="6B2EBA9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AB85138" w14:textId="0C10DDFD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E20E422" w14:textId="4EDCF98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E84C51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5249D1C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5E0F422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8C721C9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D113B7A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7EE7C4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8B716C8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4C9880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AD7051A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0F28F6F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AC012B4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C4E053F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E8F877B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E4F8AF5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CE1FF54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452BD36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8E8A43B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5CD622B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FEF42CD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20EBA32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BC17EC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9E8B067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A597931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3623544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DDAB77A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5F86E71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E5D1EE3" w14:textId="6ABD948A" w:rsidR="00BA6635" w:rsidRP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104455">
        <w:rPr>
          <w:color w:val="000000"/>
          <w:sz w:val="56"/>
          <w:szCs w:val="56"/>
        </w:rPr>
        <w:drawing>
          <wp:anchor distT="0" distB="0" distL="114300" distR="114300" simplePos="0" relativeHeight="251682816" behindDoc="1" locked="0" layoutInCell="1" allowOverlap="1" wp14:anchorId="569B2A27" wp14:editId="0EC49496">
            <wp:simplePos x="0" y="0"/>
            <wp:positionH relativeFrom="margin">
              <wp:posOffset>484496</wp:posOffset>
            </wp:positionH>
            <wp:positionV relativeFrom="paragraph">
              <wp:posOffset>511791</wp:posOffset>
            </wp:positionV>
            <wp:extent cx="12542292" cy="318819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8893" cy="320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455">
        <w:rPr>
          <w:color w:val="000000"/>
          <w:sz w:val="56"/>
          <w:szCs w:val="56"/>
        </w:rPr>
        <w:t>How about this on</w:t>
      </w:r>
      <w:r>
        <w:rPr>
          <w:color w:val="000000"/>
          <w:sz w:val="56"/>
          <w:szCs w:val="56"/>
        </w:rPr>
        <w:t>e?</w:t>
      </w:r>
      <w:r w:rsidRPr="00104455">
        <w:rPr>
          <w:color w:val="000000"/>
          <w:sz w:val="56"/>
          <w:szCs w:val="56"/>
        </w:rPr>
        <w:t xml:space="preserve"> </w:t>
      </w:r>
    </w:p>
    <w:p w14:paraId="54E8FD74" w14:textId="09501B78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13A7347" w14:textId="1A655CD6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DA742C0" w14:textId="54B8A4C1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A955442" w14:textId="77777777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DD9890F" w14:textId="77777777" w:rsidR="00916316" w:rsidRPr="00104455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0D6708D" w14:textId="4A727439" w:rsidR="00916316" w:rsidRPr="00104455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A4164A2" w14:textId="6FEC9547" w:rsidR="00BA6635" w:rsidRPr="00104455" w:rsidRDefault="00BA6635" w:rsidP="002E21DC">
      <w:pPr>
        <w:spacing w:after="0" w:line="240" w:lineRule="auto"/>
        <w:rPr>
          <w:b/>
          <w:sz w:val="52"/>
          <w:szCs w:val="52"/>
        </w:rPr>
      </w:pPr>
    </w:p>
    <w:p w14:paraId="39B7E5AC" w14:textId="26B1A5A4" w:rsidR="00BA6635" w:rsidRDefault="00BA6635" w:rsidP="002E21DC">
      <w:pPr>
        <w:spacing w:after="0" w:line="240" w:lineRule="auto"/>
        <w:rPr>
          <w:b/>
          <w:sz w:val="52"/>
          <w:szCs w:val="52"/>
        </w:rPr>
      </w:pPr>
    </w:p>
    <w:p w14:paraId="082C4E16" w14:textId="0C730A9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46AF876" w14:textId="06CA8F0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3DDAFF3" w14:textId="0AB3BDC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C84D749" w14:textId="7F43CA61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6B7FAA6" w14:textId="3B17A59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5398D25" w14:textId="5BE889C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2F96544" w14:textId="34AEA55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B0ABB74" w14:textId="55C6136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AE23998" w14:textId="43C84F6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69A7AA1" w14:textId="1F5F616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927BFD9" w14:textId="74F7BA1A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EAB6237" w14:textId="6FE3D20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1FD9F5B" w14:textId="49D711B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AD07BE4" w14:textId="0B2DB9D1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43E2E2F" w14:textId="107EC82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AD206A4" w14:textId="1655A66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EDEB6AE" w14:textId="7113208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5D4BE6F" w14:textId="4D9A498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30338B3" w14:textId="1DA30C8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323BD22" w14:textId="5D1B760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8BB89F" w14:textId="6836699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A7D26FD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A679E94" w14:textId="238B94FA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CDF023A" w14:textId="4295B3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412A6F0" w14:textId="7E4D7D2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DC6C7FC" w14:textId="4DF2FCC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DD7CC88" w14:textId="5ACE7BB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E6DBEBA" w14:textId="133AC0D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0048E5C" w14:textId="59D6373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A11F482" w14:textId="6DDDCE6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1453C6E" w14:textId="082C4C8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67FFD81" w14:textId="172D156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79A0A13" w14:textId="2B813A98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7B19BD5" w14:textId="13B4003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B78FC8B" w14:textId="6B7D540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420DBAB5" w14:textId="23C078B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9E3B87B" w14:textId="202922C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527C278" w14:textId="5B52068E" w:rsidR="0095676E" w:rsidRPr="0095676E" w:rsidRDefault="0095676E" w:rsidP="002E21DC">
      <w:pPr>
        <w:spacing w:after="0" w:line="240" w:lineRule="auto"/>
        <w:rPr>
          <w:sz w:val="52"/>
          <w:szCs w:val="52"/>
        </w:rPr>
      </w:pPr>
      <w:r w:rsidRPr="0095676E">
        <w:rPr>
          <w:sz w:val="52"/>
          <w:szCs w:val="52"/>
        </w:rPr>
        <w:t>How about this on</w:t>
      </w:r>
      <w:r>
        <w:rPr>
          <w:sz w:val="52"/>
          <w:szCs w:val="52"/>
        </w:rPr>
        <w:t>e? (</w:t>
      </w:r>
      <w:proofErr w:type="gramStart"/>
      <w:r>
        <w:rPr>
          <w:sz w:val="52"/>
          <w:szCs w:val="52"/>
        </w:rPr>
        <w:t>yes</w:t>
      </w:r>
      <w:proofErr w:type="gramEnd"/>
      <w:r>
        <w:rPr>
          <w:sz w:val="52"/>
          <w:szCs w:val="52"/>
        </w:rPr>
        <w:t xml:space="preserve"> that is almost all of chapter 11!)</w:t>
      </w:r>
    </w:p>
    <w:p w14:paraId="1C747937" w14:textId="7EF7A5C9" w:rsidR="0095676E" w:rsidRDefault="0095676E" w:rsidP="002E21DC">
      <w:pPr>
        <w:spacing w:after="0" w:line="240" w:lineRule="auto"/>
        <w:rPr>
          <w:b/>
          <w:sz w:val="52"/>
          <w:szCs w:val="52"/>
        </w:rPr>
      </w:pPr>
      <w:bookmarkStart w:id="0" w:name="_GoBack"/>
      <w:r w:rsidRPr="0095676E">
        <w:rPr>
          <w:b/>
          <w:sz w:val="52"/>
          <w:szCs w:val="52"/>
        </w:rPr>
        <w:drawing>
          <wp:anchor distT="0" distB="0" distL="114300" distR="114300" simplePos="0" relativeHeight="251686912" behindDoc="1" locked="0" layoutInCell="1" allowOverlap="1" wp14:anchorId="35320F7B" wp14:editId="3678DAF4">
            <wp:simplePos x="0" y="0"/>
            <wp:positionH relativeFrom="margin">
              <wp:posOffset>730155</wp:posOffset>
            </wp:positionH>
            <wp:positionV relativeFrom="paragraph">
              <wp:posOffset>40327</wp:posOffset>
            </wp:positionV>
            <wp:extent cx="12569588" cy="3183918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836" cy="319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1C6F44E" w14:textId="1897032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4615040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6CF3D19" w14:textId="576790F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B3240DB" w14:textId="11EEF09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68FD0CE" w14:textId="264A386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8632296" w14:textId="5E32936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54ED2FA" w14:textId="2175197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45F366A" w14:textId="73B73E5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7E03A4E" w14:textId="5029B3B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ADFD369" w14:textId="27BE46E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49B1D039" w14:textId="7DA0179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B4DFC9" w14:textId="12F9C7D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375125A" w14:textId="0D4DBF7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AB81279" w14:textId="02A993A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E927CDB" w14:textId="14CCBBD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D4E451A" w14:textId="0EBDB9C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F8DF8FE" w14:textId="2495E3F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5585833" w14:textId="493C569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AD2FCA8" w14:textId="7B33810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EA2578" w14:textId="0EAC0EF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9C7C1B2" w14:textId="7F5ECCE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2E8F604" w14:textId="6E32E7C5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1F25532" w14:textId="38BB36E8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3630A9" w14:textId="16F576B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1D85AF1" w14:textId="4425BCA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6C461BC" w14:textId="66E6532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D118BCA" w14:textId="152C7ED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70A5890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1DD112D" w14:textId="48E8D958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7E6D153" w14:textId="5CF9142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A86DC15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1679277" w14:textId="0D6ACFA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5ABF248" w14:textId="407AA71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C6935FC" w14:textId="2B48DE7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58B2D82" w14:textId="675DA97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F3C3BBD" w14:textId="14CC89E5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5D2CD91" w14:textId="0324F01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B1AA573" w14:textId="084A0E7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C1A967F" w14:textId="430C4BB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49C2AE69" w14:textId="4CA9CBA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8F7D4BD" w14:textId="46A91A2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05DD6B6" w14:textId="0B02DDF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809D1AE" w14:textId="7BBDB33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791F963" w14:textId="761916B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B895CD2" w14:textId="1FBAC55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B30BD3E" w14:textId="77D8E74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2EEF9A8" w14:textId="77777777" w:rsidR="0095676E" w:rsidRPr="00585D9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  <w:u w:val="single"/>
        </w:rPr>
      </w:pPr>
      <w:r w:rsidRPr="00585D9D">
        <w:rPr>
          <w:color w:val="000000"/>
          <w:sz w:val="56"/>
          <w:szCs w:val="56"/>
          <w:u w:val="single"/>
        </w:rPr>
        <w:t>The symbol “e” appears in many applications.</w:t>
      </w:r>
    </w:p>
    <w:p w14:paraId="14EC6505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color w:val="000000"/>
          <w:sz w:val="56"/>
          <w:szCs w:val="56"/>
        </w:rPr>
        <w:t xml:space="preserve">Here is </w:t>
      </w:r>
      <w:r>
        <w:rPr>
          <w:color w:val="000000"/>
          <w:sz w:val="56"/>
          <w:szCs w:val="56"/>
        </w:rPr>
        <w:t>one</w:t>
      </w:r>
      <w:r w:rsidRPr="00585D9D">
        <w:rPr>
          <w:color w:val="000000"/>
          <w:sz w:val="56"/>
          <w:szCs w:val="56"/>
        </w:rPr>
        <w:t xml:space="preserve"> that gives you a chance to play around with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sSupPr>
          <m:e>
            <m:r>
              <w:rPr>
                <w:rFonts w:ascii="Cambria Math" w:hAnsi="Cambria Math"/>
                <w:color w:val="000000"/>
                <w:sz w:val="72"/>
                <w:szCs w:val="72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72"/>
                <w:szCs w:val="72"/>
              </w:rPr>
              <m:t>x</m:t>
            </m:r>
          </m:sup>
        </m:sSup>
      </m:oMath>
      <w:r w:rsidRPr="00585D9D">
        <w:rPr>
          <w:color w:val="000000"/>
          <w:sz w:val="56"/>
          <w:szCs w:val="56"/>
        </w:rPr>
        <w:t xml:space="preserve"> while introducing you to </w:t>
      </w:r>
      <w:r>
        <w:rPr>
          <w:color w:val="000000"/>
          <w:sz w:val="56"/>
          <w:szCs w:val="56"/>
        </w:rPr>
        <w:t>some special functions.</w:t>
      </w:r>
    </w:p>
    <w:p w14:paraId="4BEC3321" w14:textId="77777777" w:rsidR="0095676E" w:rsidRPr="00585D9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F724950" w14:textId="77777777" w:rsidR="0095676E" w:rsidRPr="00585D9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b/>
          <w:i/>
          <w:color w:val="000000"/>
          <w:sz w:val="56"/>
          <w:szCs w:val="56"/>
        </w:rPr>
        <w:t>Example</w:t>
      </w:r>
      <w:r>
        <w:rPr>
          <w:color w:val="000000"/>
          <w:sz w:val="56"/>
          <w:szCs w:val="56"/>
        </w:rPr>
        <w:t xml:space="preserve">: </w:t>
      </w:r>
      <w:r w:rsidRPr="00585D9D">
        <w:rPr>
          <w:color w:val="000000"/>
          <w:sz w:val="56"/>
          <w:szCs w:val="56"/>
        </w:rPr>
        <w:t>Consider the two functions</w:t>
      </w:r>
    </w:p>
    <w:p w14:paraId="1E73511D" w14:textId="77777777" w:rsidR="0095676E" w:rsidRPr="00585D9D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m:oMath>
        <m:r>
          <w:rPr>
            <w:rFonts w:ascii="Cambria Math" w:hAnsi="Cambria Math"/>
            <w:color w:val="000000"/>
            <w:sz w:val="72"/>
            <w:szCs w:val="72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dPr>
          <m:e>
            <m:r>
              <w:rPr>
                <w:rFonts w:ascii="Cambria Math" w:hAnsi="Cambria Math"/>
                <w:color w:val="000000"/>
                <w:sz w:val="72"/>
                <w:szCs w:val="72"/>
              </w:rPr>
              <m:t>t</m:t>
            </m:r>
          </m:e>
        </m:d>
        <m:r>
          <w:rPr>
            <w:rFonts w:ascii="Cambria Math" w:hAnsi="Cambria Math"/>
            <w:color w:val="000000"/>
            <w:sz w:val="72"/>
            <w:szCs w:val="7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72"/>
                <w:szCs w:val="72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-</m:t>
                </m:r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t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72"/>
                <w:szCs w:val="72"/>
              </w:rPr>
              <m:t>2</m:t>
            </m:r>
          </m:den>
        </m:f>
      </m:oMath>
      <w:r w:rsidRPr="00585D9D">
        <w:rPr>
          <w:color w:val="000000"/>
          <w:sz w:val="56"/>
          <w:szCs w:val="56"/>
        </w:rPr>
        <w:t xml:space="preserve">   and  </w:t>
      </w:r>
      <m:oMath>
        <m:r>
          <w:rPr>
            <w:rFonts w:ascii="Cambria Math" w:hAnsi="Cambria Math"/>
            <w:color w:val="000000"/>
            <w:sz w:val="72"/>
            <w:szCs w:val="72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dPr>
          <m:e>
            <m:r>
              <w:rPr>
                <w:rFonts w:ascii="Cambria Math" w:hAnsi="Cambria Math"/>
                <w:color w:val="000000"/>
                <w:sz w:val="72"/>
                <w:szCs w:val="72"/>
              </w:rPr>
              <m:t>t</m:t>
            </m:r>
          </m:e>
        </m:d>
        <m:r>
          <w:rPr>
            <w:rFonts w:ascii="Cambria Math" w:hAnsi="Cambria Math"/>
            <w:color w:val="000000"/>
            <w:sz w:val="72"/>
            <w:szCs w:val="7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72"/>
                <w:szCs w:val="72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 xml:space="preserve"> 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-</m:t>
                </m:r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t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72"/>
                <w:szCs w:val="72"/>
              </w:rPr>
              <m:t>2</m:t>
            </m:r>
          </m:den>
        </m:f>
      </m:oMath>
    </w:p>
    <w:p w14:paraId="48FB9136" w14:textId="77777777" w:rsidR="0095676E" w:rsidRPr="00585D9D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sz w:val="56"/>
          <w:szCs w:val="56"/>
        </w:rPr>
      </w:pPr>
    </w:p>
    <w:p w14:paraId="75FEAFFD" w14:textId="77777777" w:rsidR="0095676E" w:rsidRDefault="0095676E" w:rsidP="0095676E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color w:val="000000"/>
          <w:sz w:val="56"/>
          <w:szCs w:val="56"/>
        </w:rPr>
        <w:t>Plot several points and try to graph these functions</w:t>
      </w:r>
    </w:p>
    <w:p w14:paraId="46B261EA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4632227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A220B56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7199B8F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C71BB6E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23035D1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E8D580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F7630B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437130C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FE2B34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703ED94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CBE115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2AB465E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FB733E1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424E0D4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475FAAF7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3C2EA796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64E007DF" w14:textId="77777777" w:rsidR="0095676E" w:rsidRPr="00B040E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019AE2D0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DFBEF26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5125761" w14:textId="77777777" w:rsidR="0095676E" w:rsidRPr="00585D9D" w:rsidRDefault="0095676E" w:rsidP="0095676E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i/>
          <w:color w:val="000000"/>
          <w:sz w:val="56"/>
          <w:szCs w:val="56"/>
        </w:rPr>
        <w:t>Algebra challenge</w:t>
      </w:r>
      <w:r>
        <w:rPr>
          <w:color w:val="000000"/>
          <w:sz w:val="56"/>
          <w:szCs w:val="56"/>
        </w:rPr>
        <w:t xml:space="preserve">:  </w:t>
      </w:r>
      <w:r w:rsidRPr="00585D9D">
        <w:rPr>
          <w:color w:val="000000"/>
          <w:sz w:val="56"/>
          <w:szCs w:val="56"/>
        </w:rPr>
        <w:t>Expand and completely simplify</w:t>
      </w:r>
    </w:p>
    <w:p w14:paraId="1BAEE9A9" w14:textId="77777777" w:rsidR="0095676E" w:rsidRPr="00585D9D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  <w:sz w:val="56"/>
                  <w:szCs w:val="5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56"/>
                      <w:szCs w:val="5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56"/>
                      <w:szCs w:val="56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56"/>
                          <w:szCs w:val="5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56"/>
                          <w:szCs w:val="56"/>
                        </w:rPr>
                        <m:t>t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56"/>
                  <w:szCs w:val="56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 w:val="56"/>
              <w:szCs w:val="56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56"/>
                  <w:szCs w:val="5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56"/>
                      <w:szCs w:val="5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56"/>
                      <w:szCs w:val="56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56"/>
                          <w:szCs w:val="5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56"/>
                          <w:szCs w:val="56"/>
                        </w:rPr>
                        <m:t>t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56"/>
                  <w:szCs w:val="56"/>
                </w:rPr>
                <m:t>2</m:t>
              </m:r>
            </m:sup>
          </m:sSup>
        </m:oMath>
      </m:oMathPara>
    </w:p>
    <w:p w14:paraId="2046CA2E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6C7175F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ED872BD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0B688F0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5B03595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404592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5DD7765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C3A6769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79DFB96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2C99E89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BD396C2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F4B51A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56"/>
          <w:szCs w:val="56"/>
        </w:rPr>
      </w:pPr>
    </w:p>
    <w:p w14:paraId="1788D8A4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 w:hanging="45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Note: </w:t>
      </w:r>
    </w:p>
    <w:p w14:paraId="77EBD9BA" w14:textId="77777777" w:rsidR="0095676E" w:rsidRDefault="0095676E" w:rsidP="0095676E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 w:firstLine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ab/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=1</m:t>
        </m:r>
      </m:oMath>
      <w:r>
        <w:rPr>
          <w:color w:val="000000"/>
          <w:sz w:val="56"/>
          <w:szCs w:val="56"/>
        </w:rPr>
        <w:t xml:space="preserve"> is a </w:t>
      </w:r>
      <w:r w:rsidRPr="00B040ED">
        <w:rPr>
          <w:b/>
          <w:i/>
          <w:color w:val="000000"/>
          <w:sz w:val="56"/>
          <w:szCs w:val="56"/>
        </w:rPr>
        <w:t>circle</w:t>
      </w:r>
      <w:r>
        <w:rPr>
          <w:b/>
          <w:color w:val="000000"/>
          <w:sz w:val="56"/>
          <w:szCs w:val="56"/>
        </w:rPr>
        <w:t xml:space="preserve">. </w:t>
      </w:r>
      <w:r>
        <w:rPr>
          <w:b/>
          <w:color w:val="000000"/>
          <w:sz w:val="56"/>
          <w:szCs w:val="56"/>
        </w:rPr>
        <w:tab/>
      </w:r>
      <w:r w:rsidRPr="00B040ED">
        <w:rPr>
          <w:i/>
          <w:color w:val="000000"/>
          <w:sz w:val="56"/>
          <w:szCs w:val="56"/>
        </w:rPr>
        <w:t>(</w:t>
      </w:r>
      <w:r>
        <w:rPr>
          <w:i/>
          <w:color w:val="000000"/>
          <w:sz w:val="56"/>
          <w:szCs w:val="56"/>
        </w:rPr>
        <w:t>W</w:t>
      </w:r>
      <w:r w:rsidRPr="00B040ED">
        <w:rPr>
          <w:i/>
          <w:color w:val="000000"/>
          <w:sz w:val="56"/>
          <w:szCs w:val="56"/>
        </w:rPr>
        <w:t>e know that one)</w:t>
      </w:r>
    </w:p>
    <w:p w14:paraId="2E0C9FB8" w14:textId="77777777" w:rsidR="0095676E" w:rsidRDefault="0095676E" w:rsidP="0095676E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 w:firstLine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ab/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=1</m:t>
        </m:r>
      </m:oMath>
      <w:r>
        <w:rPr>
          <w:color w:val="000000"/>
          <w:sz w:val="56"/>
          <w:szCs w:val="56"/>
        </w:rPr>
        <w:t xml:space="preserve"> is a called a </w:t>
      </w:r>
      <w:r w:rsidRPr="00B040ED">
        <w:rPr>
          <w:b/>
          <w:i/>
          <w:color w:val="000000"/>
          <w:sz w:val="56"/>
          <w:szCs w:val="56"/>
        </w:rPr>
        <w:t>hyperbola</w:t>
      </w:r>
      <w:r>
        <w:rPr>
          <w:b/>
          <w:color w:val="000000"/>
          <w:sz w:val="56"/>
          <w:szCs w:val="56"/>
        </w:rPr>
        <w:t>.</w:t>
      </w:r>
    </w:p>
    <w:p w14:paraId="35582618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56"/>
          <w:szCs w:val="56"/>
        </w:rPr>
      </w:pPr>
      <w:r w:rsidRPr="00B040ED">
        <w:rPr>
          <w:rFonts w:asciiTheme="majorHAnsi" w:hAnsiTheme="majorHAnsi" w:cstheme="majorHAnsi"/>
          <w:color w:val="000000"/>
          <w:sz w:val="56"/>
          <w:szCs w:val="56"/>
        </w:rPr>
        <w:t xml:space="preserve">The functions </w:t>
      </w:r>
      <m:oMath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 + 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  <w:r w:rsidRPr="00B040ED">
        <w:rPr>
          <w:rFonts w:asciiTheme="majorHAnsi" w:hAnsiTheme="majorHAnsi" w:cstheme="majorHAnsi"/>
          <w:color w:val="000000"/>
          <w:sz w:val="56"/>
          <w:szCs w:val="56"/>
        </w:rPr>
        <w:t xml:space="preserve"> and </w:t>
      </w:r>
      <m:oMath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 -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 xml:space="preserve"> 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  <w:r w:rsidRPr="00B040ED">
        <w:rPr>
          <w:rFonts w:asciiTheme="majorHAnsi" w:hAnsiTheme="majorHAnsi" w:cstheme="majorHAnsi"/>
          <w:color w:val="000000"/>
          <w:sz w:val="56"/>
          <w:szCs w:val="56"/>
        </w:rPr>
        <w:t xml:space="preserve"> have funny names, they are called hyperbolic cosine and hyperbolic sine</w:t>
      </w:r>
      <w:r>
        <w:rPr>
          <w:rFonts w:asciiTheme="majorHAnsi" w:hAnsiTheme="majorHAnsi" w:cstheme="majorHAnsi"/>
          <w:color w:val="000000"/>
          <w:sz w:val="56"/>
          <w:szCs w:val="56"/>
        </w:rPr>
        <w:t xml:space="preserve"> and are often given the function names:</w:t>
      </w:r>
    </w:p>
    <w:p w14:paraId="11BA2ECE" w14:textId="77777777" w:rsidR="0095676E" w:rsidRPr="00B040E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56"/>
          <w:szCs w:val="56"/>
        </w:rPr>
      </w:pPr>
      <w:r>
        <w:rPr>
          <w:rFonts w:asciiTheme="majorHAnsi" w:hAnsiTheme="majorHAnsi" w:cstheme="majorHAnsi"/>
          <w:color w:val="000000"/>
          <w:sz w:val="56"/>
          <w:szCs w:val="56"/>
        </w:rPr>
        <w:tab/>
      </w:r>
      <w:r>
        <w:rPr>
          <w:rFonts w:asciiTheme="majorHAnsi" w:hAnsiTheme="majorHAnsi" w:cstheme="majorHAnsi"/>
          <w:color w:val="000000"/>
          <w:sz w:val="56"/>
          <w:szCs w:val="56"/>
        </w:rPr>
        <w:tab/>
      </w:r>
      <m:oMath>
        <m:r>
          <m:rPr>
            <m:sty m:val="p"/>
          </m:rPr>
          <w:rPr>
            <w:rFonts w:ascii="Cambria Math" w:hAnsi="Cambria Math" w:cstheme="majorHAnsi"/>
            <w:color w:val="000000"/>
            <w:sz w:val="56"/>
            <w:szCs w:val="56"/>
          </w:rPr>
          <m:t>c</m:t>
        </m:r>
        <m:r>
          <m:rPr>
            <m:sty m:val="p"/>
          </m:rPr>
          <w:rPr>
            <w:rFonts w:ascii="Cambria Math" w:hAnsi="Cambria Math" w:cstheme="majorHAnsi"/>
            <w:color w:val="000000"/>
            <w:sz w:val="56"/>
            <w:szCs w:val="56"/>
          </w:rPr>
          <m:t>osh</m:t>
        </m:r>
        <m:d>
          <m:d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dPr>
          <m:e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t</m:t>
            </m:r>
          </m:e>
        </m:d>
        <m:r>
          <w:rPr>
            <w:rFonts w:ascii="Cambria Math" w:hAnsi="Cambria Math" w:cstheme="majorHAnsi"/>
            <w:color w:val="000000"/>
            <w:sz w:val="56"/>
            <w:szCs w:val="56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 + 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  <w:r w:rsidRPr="00B040ED">
        <w:rPr>
          <w:rFonts w:asciiTheme="majorHAnsi" w:hAnsiTheme="majorHAnsi" w:cstheme="majorHAnsi"/>
          <w:color w:val="000000"/>
          <w:sz w:val="56"/>
          <w:szCs w:val="56"/>
        </w:rPr>
        <w:tab/>
      </w:r>
      <w:r w:rsidRPr="00B040ED">
        <w:rPr>
          <w:rFonts w:asciiTheme="majorHAnsi" w:hAnsiTheme="majorHAnsi" w:cstheme="majorHAnsi"/>
          <w:color w:val="000000"/>
          <w:sz w:val="56"/>
          <w:szCs w:val="56"/>
        </w:rPr>
        <w:tab/>
      </w:r>
      <w:r w:rsidRPr="00B040ED">
        <w:rPr>
          <w:rFonts w:asciiTheme="majorHAnsi" w:hAnsiTheme="majorHAnsi" w:cstheme="majorHAnsi"/>
          <w:color w:val="000000"/>
          <w:sz w:val="56"/>
          <w:szCs w:val="56"/>
        </w:rPr>
        <w:tab/>
      </w:r>
      <m:oMath>
        <m:r>
          <m:rPr>
            <m:sty m:val="p"/>
          </m:rPr>
          <w:rPr>
            <w:rFonts w:ascii="Cambria Math" w:hAnsi="Cambria Math" w:cstheme="majorHAnsi"/>
            <w:color w:val="000000"/>
            <w:sz w:val="56"/>
            <w:szCs w:val="56"/>
          </w:rPr>
          <m:t>sinh</m:t>
        </m:r>
        <m:d>
          <m:d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dPr>
          <m:e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t</m:t>
            </m:r>
          </m:e>
        </m:d>
        <m:r>
          <w:rPr>
            <w:rFonts w:ascii="Cambria Math" w:hAnsi="Cambria Math" w:cstheme="majorHAnsi"/>
            <w:color w:val="000000"/>
            <w:sz w:val="56"/>
            <w:szCs w:val="56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- 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</w:p>
    <w:p w14:paraId="2EA23E46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</w:p>
    <w:p w14:paraId="213BC811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I personally find </w:t>
      </w:r>
      <m:oMath>
        <m:r>
          <w:rPr>
            <w:rFonts w:ascii="Cambria Math" w:hAnsi="Cambria Math"/>
            <w:color w:val="000000"/>
            <w:sz w:val="56"/>
            <w:szCs w:val="56"/>
          </w:rPr>
          <m:t>y=</m:t>
        </m:r>
        <m:r>
          <m:rPr>
            <m:sty m:val="p"/>
          </m:rPr>
          <w:rPr>
            <w:rFonts w:ascii="Cambria Math" w:hAnsi="Cambria Math" w:cstheme="majorHAnsi"/>
            <w:color w:val="000000"/>
            <w:sz w:val="56"/>
            <w:szCs w:val="56"/>
          </w:rPr>
          <m:t>cosh</m:t>
        </m:r>
        <m:d>
          <m:d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dPr>
          <m:e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x</m:t>
            </m:r>
          </m:e>
        </m:d>
      </m:oMath>
      <w:r>
        <w:rPr>
          <w:color w:val="000000"/>
          <w:sz w:val="56"/>
          <w:szCs w:val="56"/>
        </w:rPr>
        <w:t xml:space="preserve"> to be a very interesting function. The curve is makes is called a catenary and you see them </w:t>
      </w:r>
      <w:r w:rsidRPr="00B040ED">
        <w:rPr>
          <w:b/>
          <w:color w:val="000000"/>
          <w:sz w:val="56"/>
          <w:szCs w:val="56"/>
        </w:rPr>
        <w:t>every day</w:t>
      </w:r>
      <w:r>
        <w:rPr>
          <w:color w:val="000000"/>
          <w:sz w:val="56"/>
          <w:szCs w:val="56"/>
        </w:rPr>
        <w:t xml:space="preserve">! </w:t>
      </w:r>
    </w:p>
    <w:p w14:paraId="0D76F657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27D529FE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37B8CC91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478CA19B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7920835C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6F5C4845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424D75F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30B3DBD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7F060079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244D30B3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4051F78D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2392C2BA" w14:textId="77777777" w:rsidR="0095676E" w:rsidRPr="00104455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color w:val="000000"/>
          <w:sz w:val="56"/>
          <w:szCs w:val="56"/>
        </w:rPr>
      </w:pPr>
      <w:r w:rsidRPr="00104455">
        <w:rPr>
          <w:i/>
          <w:sz w:val="52"/>
          <w:szCs w:val="52"/>
        </w:rPr>
        <w:t xml:space="preserve">Impose a coordinate system so that the picture is symmetric about the y-axis and the roadway coincides with the x-axis. The hanging cable constant is a = 500 and h = 0. </w:t>
      </w:r>
      <w:r>
        <w:rPr>
          <w:i/>
          <w:sz w:val="52"/>
          <w:szCs w:val="52"/>
        </w:rPr>
        <w:t>Use the model and the picture below</w:t>
      </w:r>
    </w:p>
    <w:p w14:paraId="50451FA1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  <w:r w:rsidRPr="00104455">
        <w:rPr>
          <w:color w:val="000000"/>
          <w:sz w:val="56"/>
          <w:szCs w:val="56"/>
        </w:rPr>
        <w:drawing>
          <wp:anchor distT="0" distB="0" distL="114300" distR="114300" simplePos="0" relativeHeight="251684864" behindDoc="1" locked="0" layoutInCell="1" allowOverlap="1" wp14:anchorId="2A4BEB55" wp14:editId="3D8FF62B">
            <wp:simplePos x="0" y="0"/>
            <wp:positionH relativeFrom="column">
              <wp:posOffset>1421083</wp:posOffset>
            </wp:positionH>
            <wp:positionV relativeFrom="paragraph">
              <wp:posOffset>54657</wp:posOffset>
            </wp:positionV>
            <wp:extent cx="4186555" cy="110490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B36F6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ab/>
      </w:r>
    </w:p>
    <w:p w14:paraId="22D83C2F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104455">
        <w:rPr>
          <w:color w:val="000000"/>
          <w:sz w:val="56"/>
          <w:szCs w:val="56"/>
        </w:rPr>
        <w:drawing>
          <wp:anchor distT="0" distB="0" distL="114300" distR="114300" simplePos="0" relativeHeight="251685888" behindDoc="1" locked="0" layoutInCell="1" allowOverlap="1" wp14:anchorId="56E3A4BD" wp14:editId="7633CDAF">
            <wp:simplePos x="0" y="0"/>
            <wp:positionH relativeFrom="column">
              <wp:posOffset>1390356</wp:posOffset>
            </wp:positionH>
            <wp:positionV relativeFrom="paragraph">
              <wp:posOffset>247460</wp:posOffset>
            </wp:positionV>
            <wp:extent cx="5506098" cy="2456313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98" cy="24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98F1F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4446D0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016A9E9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08134B9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7D07865" w14:textId="77777777" w:rsidR="0095676E" w:rsidRPr="00104455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color w:val="000000"/>
          <w:sz w:val="56"/>
          <w:szCs w:val="56"/>
        </w:rPr>
      </w:pPr>
      <w:r w:rsidRPr="00104455">
        <w:rPr>
          <w:i/>
          <w:sz w:val="52"/>
          <w:szCs w:val="52"/>
        </w:rPr>
        <w:t>Find the minimum distance from the cable to the road.</w:t>
      </w:r>
      <w:r>
        <w:rPr>
          <w:i/>
          <w:sz w:val="52"/>
          <w:szCs w:val="52"/>
        </w:rPr>
        <w:t xml:space="preserve">  </w:t>
      </w:r>
    </w:p>
    <w:p w14:paraId="43A796B4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F4D5355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482927C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03A782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E1FAF6F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099EB3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BE0CE01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2A54C93" w14:textId="3A77784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1447FDF" w14:textId="774027F5" w:rsidR="000E6C82" w:rsidRDefault="000E6C82" w:rsidP="002E21DC">
      <w:pPr>
        <w:spacing w:after="0" w:line="240" w:lineRule="auto"/>
        <w:rPr>
          <w:b/>
          <w:i/>
          <w:sz w:val="52"/>
          <w:szCs w:val="52"/>
          <w:u w:val="single"/>
        </w:rPr>
      </w:pPr>
      <w:r w:rsidRPr="000E6C82">
        <w:rPr>
          <w:b/>
          <w:i/>
          <w:sz w:val="52"/>
          <w:szCs w:val="52"/>
          <w:u w:val="single"/>
        </w:rPr>
        <w:t>Some background</w:t>
      </w:r>
      <w:r w:rsidR="00F714F7">
        <w:rPr>
          <w:b/>
          <w:i/>
          <w:sz w:val="52"/>
          <w:szCs w:val="52"/>
          <w:u w:val="single"/>
        </w:rPr>
        <w:t xml:space="preserve"> </w:t>
      </w:r>
      <w:proofErr w:type="spellStart"/>
      <w:r w:rsidR="00F714F7">
        <w:rPr>
          <w:b/>
          <w:i/>
          <w:sz w:val="52"/>
          <w:szCs w:val="52"/>
          <w:u w:val="single"/>
        </w:rPr>
        <w:t>on e</w:t>
      </w:r>
      <w:proofErr w:type="spellEnd"/>
      <w:r w:rsidRPr="000E6C82">
        <w:rPr>
          <w:b/>
          <w:i/>
          <w:sz w:val="52"/>
          <w:szCs w:val="52"/>
          <w:u w:val="single"/>
        </w:rPr>
        <w:t xml:space="preserve"> </w:t>
      </w:r>
      <w:r w:rsidRPr="00F714F7">
        <w:rPr>
          <w:i/>
          <w:sz w:val="52"/>
          <w:szCs w:val="52"/>
          <w:u w:val="single"/>
        </w:rPr>
        <w:t>(do NOT need to know for exam)</w:t>
      </w:r>
    </w:p>
    <w:p w14:paraId="0DDF26E0" w14:textId="77777777" w:rsidR="000E6C82" w:rsidRPr="000E6C82" w:rsidRDefault="000E6C82" w:rsidP="002E21DC">
      <w:pPr>
        <w:spacing w:after="0" w:line="240" w:lineRule="auto"/>
        <w:rPr>
          <w:b/>
          <w:i/>
          <w:sz w:val="52"/>
          <w:szCs w:val="52"/>
          <w:u w:val="single"/>
        </w:rPr>
      </w:pPr>
    </w:p>
    <w:p w14:paraId="29855E92" w14:textId="205D2AED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  <w:u w:val="single"/>
        </w:rPr>
      </w:pPr>
      <w:r w:rsidRPr="000E6C82">
        <w:rPr>
          <w:rFonts w:asciiTheme="minorHAnsi" w:hAnsiTheme="minorHAnsi"/>
          <w:sz w:val="52"/>
          <w:szCs w:val="52"/>
          <w:u w:val="single"/>
        </w:rPr>
        <w:t>Compounding</w:t>
      </w:r>
      <w:r w:rsidRPr="000E6C82">
        <w:rPr>
          <w:rFonts w:asciiTheme="minorHAnsi" w:hAnsiTheme="minorHAnsi"/>
          <w:sz w:val="52"/>
          <w:szCs w:val="52"/>
          <w:u w:val="single"/>
        </w:rPr>
        <w:t xml:space="preserve"> Interest</w:t>
      </w:r>
    </w:p>
    <w:p w14:paraId="6BD25A2B" w14:textId="0407BE03" w:rsidR="002E21DC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sz w:val="52"/>
          <w:szCs w:val="52"/>
        </w:rPr>
        <w:t xml:space="preserve">We say interest is </w:t>
      </w:r>
      <w:r w:rsidRPr="000E6C82">
        <w:rPr>
          <w:rFonts w:asciiTheme="minorHAnsi" w:hAnsiTheme="minorHAnsi"/>
          <w:b/>
          <w:sz w:val="52"/>
          <w:szCs w:val="52"/>
        </w:rPr>
        <w:t>compounding</w:t>
      </w:r>
      <w:r w:rsidRPr="000E6C82">
        <w:rPr>
          <w:rFonts w:asciiTheme="minorHAnsi" w:hAnsiTheme="minorHAnsi"/>
          <w:sz w:val="52"/>
          <w:szCs w:val="52"/>
        </w:rPr>
        <w:t xml:space="preserve"> if it is computed on the entire balance (principal and previous interest).  </w:t>
      </w:r>
    </w:p>
    <w:p w14:paraId="3811188F" w14:textId="77777777" w:rsidR="004B5AB0" w:rsidRPr="000E6C82" w:rsidRDefault="004B5AB0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725FAFC" w14:textId="69C25EF9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sz w:val="52"/>
          <w:szCs w:val="52"/>
        </w:rPr>
        <w:t xml:space="preserve">If </w:t>
      </w:r>
      <m:oMath>
        <m:r>
          <w:rPr>
            <w:rFonts w:ascii="Cambria Math" w:hAnsi="Cambria Math"/>
            <w:sz w:val="52"/>
            <w:szCs w:val="52"/>
          </w:rPr>
          <m:t>P</m:t>
        </m:r>
      </m:oMath>
      <w:r w:rsidRPr="000E6C82">
        <w:rPr>
          <w:rFonts w:asciiTheme="minorHAnsi" w:hAnsiTheme="minorHAnsi"/>
          <w:sz w:val="52"/>
          <w:szCs w:val="52"/>
        </w:rPr>
        <w:t xml:space="preserve"> is the starting amount (</w:t>
      </w:r>
      <w:r w:rsidRPr="000E6C82">
        <w:rPr>
          <w:rFonts w:asciiTheme="minorHAnsi" w:hAnsiTheme="minorHAnsi"/>
          <w:i/>
          <w:sz w:val="52"/>
          <w:szCs w:val="52"/>
        </w:rPr>
        <w:t>principal</w:t>
      </w:r>
      <w:r w:rsidRPr="000E6C82">
        <w:rPr>
          <w:rFonts w:asciiTheme="minorHAnsi" w:hAnsiTheme="minorHAnsi"/>
          <w:sz w:val="52"/>
          <w:szCs w:val="52"/>
        </w:rPr>
        <w:t xml:space="preserve">) and </w:t>
      </w:r>
      <w:r w:rsidRPr="000E6C82">
        <w:rPr>
          <w:rFonts w:asciiTheme="minorHAnsi" w:hAnsiTheme="minorHAnsi"/>
          <w:i/>
          <w:sz w:val="52"/>
          <w:szCs w:val="52"/>
        </w:rPr>
        <w:t>r</w:t>
      </w:r>
      <w:r w:rsidRPr="000E6C82">
        <w:rPr>
          <w:rFonts w:asciiTheme="minorHAnsi" w:hAnsiTheme="minorHAnsi"/>
          <w:sz w:val="52"/>
          <w:szCs w:val="52"/>
        </w:rPr>
        <w:t xml:space="preserve"> is the decimal annual rate, compounded </w:t>
      </w:r>
      <w:r w:rsidRPr="000E6C82">
        <w:rPr>
          <w:rFonts w:asciiTheme="minorHAnsi" w:hAnsiTheme="minorHAnsi"/>
          <w:i/>
          <w:sz w:val="52"/>
          <w:szCs w:val="52"/>
        </w:rPr>
        <w:t>n</w:t>
      </w:r>
      <w:r w:rsidRPr="000E6C82">
        <w:rPr>
          <w:rFonts w:asciiTheme="minorHAnsi" w:hAnsiTheme="minorHAnsi"/>
          <w:sz w:val="52"/>
          <w:szCs w:val="52"/>
        </w:rPr>
        <w:t xml:space="preserve"> times a year, then a bank would use the formula:</w:t>
      </w:r>
    </w:p>
    <w:p w14:paraId="44B348EF" w14:textId="765039E6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hAnsi="Cambria Math"/>
              <w:sz w:val="52"/>
              <w:szCs w:val="52"/>
            </w:rPr>
            <m:t>F=P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52"/>
                      <w:szCs w:val="52"/>
                    </w:rPr>
                  </m:ctrlPr>
                </m:dPr>
                <m:e>
                  <m:r>
                    <w:rPr>
                      <w:rFonts w:ascii="Cambria Math" w:hAnsi="Cambria Math"/>
                      <w:sz w:val="52"/>
                      <w:szCs w:val="52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n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n</m:t>
              </m:r>
              <m:r>
                <w:rPr>
                  <w:rFonts w:ascii="Cambria Math" w:hAnsi="Cambria Math"/>
                  <w:sz w:val="52"/>
                  <w:szCs w:val="52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52"/>
              <w:szCs w:val="52"/>
            </w:rPr>
            <m:t>,</m:t>
          </m:r>
        </m:oMath>
      </m:oMathPara>
    </w:p>
    <w:p w14:paraId="397121A4" w14:textId="77777777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  <w:u w:val="single"/>
        </w:rPr>
      </w:pPr>
    </w:p>
    <w:p w14:paraId="7C89E179" w14:textId="515A2848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b/>
          <w:i/>
          <w:sz w:val="52"/>
          <w:szCs w:val="52"/>
        </w:rPr>
        <w:t>Example</w:t>
      </w:r>
      <w:r w:rsidRPr="000E6C82">
        <w:rPr>
          <w:rFonts w:asciiTheme="minorHAnsi" w:hAnsiTheme="minorHAnsi"/>
          <w:sz w:val="52"/>
          <w:szCs w:val="52"/>
        </w:rPr>
        <w:t>:</w:t>
      </w:r>
      <w:r w:rsidRPr="000E6C82">
        <w:rPr>
          <w:rFonts w:asciiTheme="minorHAnsi" w:hAnsiTheme="minorHAnsi"/>
          <w:sz w:val="52"/>
          <w:szCs w:val="52"/>
        </w:rPr>
        <w:t xml:space="preserve"> </w:t>
      </w:r>
      <w:r w:rsidRPr="000E6C82">
        <w:rPr>
          <w:rFonts w:asciiTheme="minorHAnsi" w:hAnsiTheme="minorHAnsi"/>
          <w:sz w:val="52"/>
          <w:szCs w:val="52"/>
        </w:rPr>
        <w:t>Y</w:t>
      </w:r>
      <w:r w:rsidRPr="000E6C82">
        <w:rPr>
          <w:rFonts w:asciiTheme="minorHAnsi" w:hAnsiTheme="minorHAnsi"/>
          <w:sz w:val="52"/>
          <w:szCs w:val="52"/>
        </w:rPr>
        <w:t xml:space="preserve">ou invest $5000 </w:t>
      </w:r>
      <w:r w:rsidRPr="000E6C82">
        <w:rPr>
          <w:rFonts w:asciiTheme="minorHAnsi" w:hAnsiTheme="minorHAnsi"/>
          <w:sz w:val="52"/>
          <w:szCs w:val="52"/>
        </w:rPr>
        <w:t>at and annual rate of</w:t>
      </w:r>
      <w:r w:rsidRPr="000E6C82">
        <w:rPr>
          <w:rFonts w:asciiTheme="minorHAnsi" w:hAnsiTheme="minorHAnsi"/>
          <w:sz w:val="52"/>
          <w:szCs w:val="52"/>
        </w:rPr>
        <w:t xml:space="preserve"> </w:t>
      </w:r>
      <w:r w:rsidRPr="000E6C82">
        <w:rPr>
          <w:rFonts w:asciiTheme="minorHAnsi" w:hAnsiTheme="minorHAnsi"/>
          <w:sz w:val="52"/>
          <w:szCs w:val="52"/>
        </w:rPr>
        <w:t>3%</w:t>
      </w:r>
    </w:p>
    <w:p w14:paraId="509BE860" w14:textId="4004D134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eastAsiaTheme="minorEastAsia" w:hAnsi="Cambria Math"/>
              <w:sz w:val="52"/>
              <w:szCs w:val="52"/>
            </w:rPr>
            <m:t>F=5000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52"/>
                      <w:szCs w:val="52"/>
                    </w:rPr>
                  </m:ctrlPr>
                </m:dPr>
                <m:e>
                  <m:r>
                    <w:rPr>
                      <w:rFonts w:ascii="Cambria Math" w:hAnsi="Cambria Math"/>
                      <w:sz w:val="52"/>
                      <w:szCs w:val="52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0.03</m:t>
                      </m:r>
                    </m:num>
                    <m:den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n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n</m:t>
              </m:r>
              <m:r>
                <w:rPr>
                  <w:rFonts w:ascii="Cambria Math" w:hAnsi="Cambria Math"/>
                  <w:sz w:val="52"/>
                  <w:szCs w:val="52"/>
                </w:rPr>
                <m:t xml:space="preserve"> t</m:t>
              </m:r>
            </m:sup>
          </m:sSup>
        </m:oMath>
      </m:oMathPara>
    </w:p>
    <w:p w14:paraId="082E89D0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2430"/>
        <w:gridCol w:w="4500"/>
      </w:tblGrid>
      <w:tr w:rsidR="002E21DC" w:rsidRPr="000E6C82" w14:paraId="62D05E23" w14:textId="77777777" w:rsidTr="000E6C82">
        <w:tc>
          <w:tcPr>
            <w:tcW w:w="3685" w:type="dxa"/>
          </w:tcPr>
          <w:p w14:paraId="7C69A95B" w14:textId="77777777" w:rsidR="002E21DC" w:rsidRPr="000E6C82" w:rsidRDefault="002E21DC" w:rsidP="00753EA3">
            <w:pPr>
              <w:rPr>
                <w:sz w:val="52"/>
                <w:szCs w:val="52"/>
              </w:rPr>
            </w:pPr>
          </w:p>
        </w:tc>
        <w:tc>
          <w:tcPr>
            <w:tcW w:w="2430" w:type="dxa"/>
          </w:tcPr>
          <w:p w14:paraId="7C92FC1F" w14:textId="319A858B" w:rsidR="002E21DC" w:rsidRPr="000E6C82" w:rsidRDefault="000E6C82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n</w:t>
            </w:r>
          </w:p>
        </w:tc>
        <w:tc>
          <w:tcPr>
            <w:tcW w:w="4500" w:type="dxa"/>
          </w:tcPr>
          <w:p w14:paraId="2DDF190A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 xml:space="preserve">Balance </w:t>
            </w:r>
            <w:r w:rsidRPr="000E6C82">
              <w:rPr>
                <w:b/>
                <w:sz w:val="52"/>
                <w:szCs w:val="52"/>
              </w:rPr>
              <w:t>one</w:t>
            </w:r>
            <w:r w:rsidRPr="000E6C82">
              <w:rPr>
                <w:sz w:val="52"/>
                <w:szCs w:val="52"/>
              </w:rPr>
              <w:t xml:space="preserve"> yr.</w:t>
            </w:r>
          </w:p>
        </w:tc>
      </w:tr>
      <w:tr w:rsidR="002E21DC" w:rsidRPr="000E6C82" w14:paraId="679CA7E9" w14:textId="77777777" w:rsidTr="000E6C82">
        <w:tc>
          <w:tcPr>
            <w:tcW w:w="3685" w:type="dxa"/>
          </w:tcPr>
          <w:p w14:paraId="6EB845D2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semi-annual</w:t>
            </w:r>
          </w:p>
        </w:tc>
        <w:tc>
          <w:tcPr>
            <w:tcW w:w="2430" w:type="dxa"/>
          </w:tcPr>
          <w:p w14:paraId="2E5B72B7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2</w:t>
            </w:r>
          </w:p>
        </w:tc>
        <w:tc>
          <w:tcPr>
            <w:tcW w:w="4500" w:type="dxa"/>
          </w:tcPr>
          <w:p w14:paraId="054C9FD7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$5151.12500</w:t>
            </w:r>
          </w:p>
        </w:tc>
      </w:tr>
      <w:tr w:rsidR="002E21DC" w:rsidRPr="000E6C82" w14:paraId="08B1E981" w14:textId="77777777" w:rsidTr="000E6C82">
        <w:tc>
          <w:tcPr>
            <w:tcW w:w="3685" w:type="dxa"/>
          </w:tcPr>
          <w:p w14:paraId="7FE2874F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quarterly</w:t>
            </w:r>
          </w:p>
        </w:tc>
        <w:tc>
          <w:tcPr>
            <w:tcW w:w="2430" w:type="dxa"/>
          </w:tcPr>
          <w:p w14:paraId="306DD098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4</w:t>
            </w:r>
          </w:p>
        </w:tc>
        <w:tc>
          <w:tcPr>
            <w:tcW w:w="4500" w:type="dxa"/>
          </w:tcPr>
          <w:p w14:paraId="7FE82A76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$5151.69595</w:t>
            </w:r>
          </w:p>
        </w:tc>
      </w:tr>
      <w:tr w:rsidR="002E21DC" w:rsidRPr="000E6C82" w14:paraId="15FC0488" w14:textId="77777777" w:rsidTr="000E6C82">
        <w:tc>
          <w:tcPr>
            <w:tcW w:w="3685" w:type="dxa"/>
          </w:tcPr>
          <w:p w14:paraId="2C57BE6D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monthly</w:t>
            </w:r>
          </w:p>
        </w:tc>
        <w:tc>
          <w:tcPr>
            <w:tcW w:w="2430" w:type="dxa"/>
          </w:tcPr>
          <w:p w14:paraId="3D3116CB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12</w:t>
            </w:r>
          </w:p>
        </w:tc>
        <w:tc>
          <w:tcPr>
            <w:tcW w:w="4500" w:type="dxa"/>
          </w:tcPr>
          <w:p w14:paraId="1F443042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$5152.07979</w:t>
            </w:r>
          </w:p>
        </w:tc>
      </w:tr>
      <w:tr w:rsidR="002E21DC" w:rsidRPr="000E6C82" w14:paraId="00154F67" w14:textId="77777777" w:rsidTr="000E6C82">
        <w:tc>
          <w:tcPr>
            <w:tcW w:w="3685" w:type="dxa"/>
          </w:tcPr>
          <w:p w14:paraId="0046A3DC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Daily</w:t>
            </w:r>
          </w:p>
        </w:tc>
        <w:tc>
          <w:tcPr>
            <w:tcW w:w="2430" w:type="dxa"/>
          </w:tcPr>
          <w:p w14:paraId="3108E938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365</w:t>
            </w:r>
          </w:p>
        </w:tc>
        <w:tc>
          <w:tcPr>
            <w:tcW w:w="4500" w:type="dxa"/>
          </w:tcPr>
          <w:p w14:paraId="3DE7C8F6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$5152.26632</w:t>
            </w:r>
          </w:p>
        </w:tc>
      </w:tr>
      <w:tr w:rsidR="002E21DC" w:rsidRPr="000E6C82" w14:paraId="4FAF0192" w14:textId="77777777" w:rsidTr="000E6C82">
        <w:tc>
          <w:tcPr>
            <w:tcW w:w="3685" w:type="dxa"/>
          </w:tcPr>
          <w:p w14:paraId="4C93C137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Hourly</w:t>
            </w:r>
          </w:p>
        </w:tc>
        <w:tc>
          <w:tcPr>
            <w:tcW w:w="2430" w:type="dxa"/>
          </w:tcPr>
          <w:p w14:paraId="5B68278F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87605</w:t>
            </w:r>
          </w:p>
        </w:tc>
        <w:tc>
          <w:tcPr>
            <w:tcW w:w="4500" w:type="dxa"/>
          </w:tcPr>
          <w:p w14:paraId="45C2727D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$5152.27241</w:t>
            </w:r>
          </w:p>
        </w:tc>
      </w:tr>
      <w:tr w:rsidR="002E21DC" w:rsidRPr="000E6C82" w14:paraId="6C5F8662" w14:textId="77777777" w:rsidTr="000E6C82">
        <w:tc>
          <w:tcPr>
            <w:tcW w:w="3685" w:type="dxa"/>
          </w:tcPr>
          <w:p w14:paraId="07DC27EB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every minute</w:t>
            </w:r>
          </w:p>
        </w:tc>
        <w:tc>
          <w:tcPr>
            <w:tcW w:w="2430" w:type="dxa"/>
          </w:tcPr>
          <w:p w14:paraId="23F408BD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525600</w:t>
            </w:r>
          </w:p>
        </w:tc>
        <w:tc>
          <w:tcPr>
            <w:tcW w:w="4500" w:type="dxa"/>
          </w:tcPr>
          <w:p w14:paraId="63FFEE22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$5152.27267</w:t>
            </w:r>
          </w:p>
        </w:tc>
      </w:tr>
      <w:tr w:rsidR="002E21DC" w:rsidRPr="000E6C82" w14:paraId="113D894D" w14:textId="77777777" w:rsidTr="000E6C82">
        <w:tc>
          <w:tcPr>
            <w:tcW w:w="3685" w:type="dxa"/>
          </w:tcPr>
          <w:p w14:paraId="27B35D5B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every second</w:t>
            </w:r>
          </w:p>
        </w:tc>
        <w:tc>
          <w:tcPr>
            <w:tcW w:w="2430" w:type="dxa"/>
          </w:tcPr>
          <w:p w14:paraId="27113A5C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3153600</w:t>
            </w:r>
          </w:p>
        </w:tc>
        <w:tc>
          <w:tcPr>
            <w:tcW w:w="4500" w:type="dxa"/>
          </w:tcPr>
          <w:p w14:paraId="5AF8AE24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$5152.27267</w:t>
            </w:r>
          </w:p>
        </w:tc>
      </w:tr>
    </w:tbl>
    <w:p w14:paraId="00C909DF" w14:textId="68E7D1FE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06FFEAD" w14:textId="038A00ED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05241E9" w14:textId="3CA314B4" w:rsid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0A708CF" w14:textId="5004403A" w:rsid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4E20C1EB" w14:textId="59BC2DD6" w:rsidR="00BA6635" w:rsidRDefault="00BA6635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3373FF0" w14:textId="77777777" w:rsidR="00BA6635" w:rsidRPr="000E6C82" w:rsidRDefault="00BA6635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443348F" w14:textId="0144474B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336FA698" w14:textId="5D56DE59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89CEC76" w14:textId="67285138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10C0AFD5" w14:textId="4B2633BA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27CBC73" w14:textId="77777777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E63EBC7" w14:textId="77777777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3B8C5AA6" w14:textId="77777777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127E5359" w14:textId="24725D37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sz w:val="52"/>
          <w:szCs w:val="52"/>
        </w:rPr>
        <w:t xml:space="preserve">The value this is approaching </w:t>
      </w:r>
      <w:r w:rsidR="000E6C82" w:rsidRPr="000E6C82">
        <w:rPr>
          <w:rFonts w:asciiTheme="minorHAnsi" w:hAnsiTheme="minorHAnsi"/>
          <w:sz w:val="52"/>
          <w:szCs w:val="52"/>
        </w:rPr>
        <w:t xml:space="preserve">what </w:t>
      </w:r>
      <w:r w:rsidRPr="000E6C82">
        <w:rPr>
          <w:rFonts w:asciiTheme="minorHAnsi" w:hAnsiTheme="minorHAnsi"/>
          <w:sz w:val="52"/>
          <w:szCs w:val="52"/>
        </w:rPr>
        <w:t xml:space="preserve">is called the value from </w:t>
      </w:r>
      <w:r w:rsidRPr="000E6C82">
        <w:rPr>
          <w:rFonts w:asciiTheme="minorHAnsi" w:hAnsiTheme="minorHAnsi"/>
          <w:b/>
          <w:sz w:val="52"/>
          <w:szCs w:val="52"/>
        </w:rPr>
        <w:t>continuous compounding</w:t>
      </w:r>
      <w:r w:rsidRPr="000E6C82">
        <w:rPr>
          <w:rFonts w:asciiTheme="minorHAnsi" w:hAnsiTheme="minorHAnsi"/>
          <w:sz w:val="52"/>
          <w:szCs w:val="52"/>
        </w:rPr>
        <w:t xml:space="preserve">.  And it is also given by </w:t>
      </w:r>
    </w:p>
    <w:p w14:paraId="13502F63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hAnsi="Cambria Math"/>
              <w:sz w:val="52"/>
              <w:szCs w:val="52"/>
            </w:rPr>
            <m:t>F=P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r>
                <w:rPr>
                  <w:rFonts w:ascii="Cambria Math" w:hAnsi="Cambria Math"/>
                  <w:sz w:val="52"/>
                  <w:szCs w:val="52"/>
                </w:rPr>
                <m:t>e</m:t>
              </m:r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rt</m:t>
              </m:r>
            </m:sup>
          </m:sSup>
        </m:oMath>
      </m:oMathPara>
    </w:p>
    <w:p w14:paraId="0636A955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hAnsi="Cambria Math"/>
              <w:sz w:val="52"/>
              <w:szCs w:val="52"/>
            </w:rPr>
            <m:t>F=5000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r>
                <w:rPr>
                  <w:rFonts w:ascii="Cambria Math" w:hAnsi="Cambria Math"/>
                  <w:sz w:val="52"/>
                  <w:szCs w:val="52"/>
                </w:rPr>
                <m:t>e</m:t>
              </m:r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0.03(1)</m:t>
              </m:r>
            </m:sup>
          </m:sSup>
          <m:r>
            <w:rPr>
              <w:rFonts w:ascii="Cambria Math" w:hAnsi="Cambria Math"/>
              <w:sz w:val="52"/>
              <w:szCs w:val="52"/>
            </w:rPr>
            <m:t>≈$5152.27267</m:t>
          </m:r>
        </m:oMath>
      </m:oMathPara>
    </w:p>
    <w:p w14:paraId="7A0AD67A" w14:textId="526ED50E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p w14:paraId="00F05E45" w14:textId="77777777" w:rsidR="000E6C82" w:rsidRPr="000E6C82" w:rsidRDefault="000E6C82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p w14:paraId="0CD2F3CB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p w14:paraId="524ED80F" w14:textId="35C38E38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2A33BADC" w14:textId="1D944C76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5D4609BB" w14:textId="62F033FB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34071759" w14:textId="0F179225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164E3CA2" w14:textId="5278C640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3637B74" w14:textId="641AAD8B" w:rsidR="00916316" w:rsidRPr="000E6C82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BA6635">
        <w:rPr>
          <w:b/>
          <w:i/>
          <w:color w:val="000000"/>
          <w:sz w:val="56"/>
          <w:szCs w:val="56"/>
        </w:rPr>
        <w:t>Some history, just for fun</w:t>
      </w:r>
      <w:r w:rsidR="00F714F7">
        <w:rPr>
          <w:color w:val="000000"/>
          <w:sz w:val="56"/>
          <w:szCs w:val="56"/>
        </w:rPr>
        <w:t xml:space="preserve"> (again do NOT need for exam)</w:t>
      </w:r>
      <w:r w:rsidR="00F85A64" w:rsidRPr="000E6C82">
        <w:rPr>
          <w:noProof/>
        </w:rPr>
        <w:t xml:space="preserve"> </w:t>
      </w:r>
    </w:p>
    <w:p w14:paraId="4BC476F3" w14:textId="58D6FA69" w:rsidR="00916316" w:rsidRPr="00916316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  <w:u w:val="single"/>
        </w:rPr>
      </w:pPr>
      <w:r w:rsidRPr="00F85A64">
        <w:rPr>
          <w:b/>
          <w:color w:val="000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08A1C247" wp14:editId="0C1B9FC5">
            <wp:simplePos x="0" y="0"/>
            <wp:positionH relativeFrom="margin">
              <wp:posOffset>1924334</wp:posOffset>
            </wp:positionH>
            <wp:positionV relativeFrom="paragraph">
              <wp:posOffset>534850</wp:posOffset>
            </wp:positionV>
            <wp:extent cx="3634740" cy="210121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A64">
        <w:rPr>
          <w:i/>
          <w:color w:val="000000"/>
          <w:sz w:val="56"/>
          <w:szCs w:val="56"/>
          <w:u w:val="single"/>
        </w:rPr>
        <w:drawing>
          <wp:anchor distT="0" distB="0" distL="114300" distR="114300" simplePos="0" relativeHeight="251663360" behindDoc="1" locked="0" layoutInCell="1" allowOverlap="1" wp14:anchorId="5F258A68" wp14:editId="05BA4778">
            <wp:simplePos x="0" y="0"/>
            <wp:positionH relativeFrom="column">
              <wp:posOffset>5738144</wp:posOffset>
            </wp:positionH>
            <wp:positionV relativeFrom="paragraph">
              <wp:posOffset>207645</wp:posOffset>
            </wp:positionV>
            <wp:extent cx="4164897" cy="2784143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897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5D39" w14:textId="6DDC98F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FA41C9A" w14:textId="53A218A6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3252C15" w14:textId="02C5E64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195CCC1" w14:textId="4B68199B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F047953" w14:textId="473728CE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3360E453" w14:textId="5EDB7A54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F82AC3D" w14:textId="291D9E11" w:rsidR="00916316" w:rsidRPr="00F85A64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i/>
          <w:color w:val="000000"/>
          <w:sz w:val="56"/>
          <w:szCs w:val="56"/>
          <w:u w:val="single"/>
        </w:rPr>
      </w:pPr>
    </w:p>
    <w:p w14:paraId="318EE3E0" w14:textId="7B1A55E4" w:rsidR="00F85A64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0E6C82">
        <w:rPr>
          <w:i/>
          <w:color w:val="000000"/>
          <w:sz w:val="56"/>
          <w:szCs w:val="56"/>
          <w:u w:val="single"/>
        </w:rPr>
        <w:drawing>
          <wp:anchor distT="0" distB="0" distL="114300" distR="114300" simplePos="0" relativeHeight="251664384" behindDoc="1" locked="0" layoutInCell="1" allowOverlap="1" wp14:anchorId="43F8B70F" wp14:editId="1404AF25">
            <wp:simplePos x="0" y="0"/>
            <wp:positionH relativeFrom="column">
              <wp:posOffset>6951497</wp:posOffset>
            </wp:positionH>
            <wp:positionV relativeFrom="paragraph">
              <wp:posOffset>15107</wp:posOffset>
            </wp:positionV>
            <wp:extent cx="2248214" cy="30484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6C82">
        <w:rPr>
          <w:i/>
          <w:color w:val="000000"/>
          <w:sz w:val="56"/>
          <w:szCs w:val="56"/>
          <w:u w:val="single"/>
        </w:rPr>
        <w:drawing>
          <wp:anchor distT="0" distB="0" distL="114300" distR="114300" simplePos="0" relativeHeight="251665408" behindDoc="1" locked="0" layoutInCell="1" allowOverlap="1" wp14:anchorId="1A01A33B" wp14:editId="272E60E4">
            <wp:simplePos x="0" y="0"/>
            <wp:positionH relativeFrom="column">
              <wp:posOffset>156191</wp:posOffset>
            </wp:positionH>
            <wp:positionV relativeFrom="paragraph">
              <wp:posOffset>16377</wp:posOffset>
            </wp:positionV>
            <wp:extent cx="6032310" cy="1309647"/>
            <wp:effectExtent l="0" t="0" r="6985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310" cy="130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0BE45" w14:textId="3C5745B7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D159DB5" w14:textId="2FD25E93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8717103" w14:textId="3482FA34" w:rsidR="00F85A64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0E6C82">
        <w:rPr>
          <w:color w:val="000000"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2F396B83" wp14:editId="2FF036EF">
            <wp:simplePos x="0" y="0"/>
            <wp:positionH relativeFrom="column">
              <wp:posOffset>224202</wp:posOffset>
            </wp:positionH>
            <wp:positionV relativeFrom="paragraph">
              <wp:posOffset>265601</wp:posOffset>
            </wp:positionV>
            <wp:extent cx="5732060" cy="2789603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60" cy="278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1DB2" w14:textId="7108C069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A4E8C36" w14:textId="016DE2CB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384185B9" w14:textId="34FD2D04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52387D1" w14:textId="7F1E23A8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24ACFDA" w14:textId="77777777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0AF1F88" w14:textId="6FB4B91C" w:rsidR="00916316" w:rsidRDefault="000E6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F85A64">
        <w:rPr>
          <w:i/>
          <w:color w:val="000000"/>
          <w:sz w:val="56"/>
          <w:szCs w:val="56"/>
          <w:u w:val="single"/>
        </w:rPr>
        <w:drawing>
          <wp:anchor distT="0" distB="0" distL="114300" distR="114300" simplePos="0" relativeHeight="251661312" behindDoc="1" locked="0" layoutInCell="1" allowOverlap="1" wp14:anchorId="667EFC49" wp14:editId="231610C7">
            <wp:simplePos x="0" y="0"/>
            <wp:positionH relativeFrom="column">
              <wp:posOffset>1252170</wp:posOffset>
            </wp:positionH>
            <wp:positionV relativeFrom="paragraph">
              <wp:posOffset>-20472</wp:posOffset>
            </wp:positionV>
            <wp:extent cx="6817505" cy="2606723"/>
            <wp:effectExtent l="0" t="0" r="254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894" cy="263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A417" w14:textId="2118CC3E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38B4402" w14:textId="585E90E9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C63CD06" w14:textId="6737703E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047DFC7" w14:textId="50DEA62A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6B7B7705" w14:textId="75CE6BA6" w:rsidR="00916316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F85A64">
        <w:rPr>
          <w:i/>
          <w:color w:val="000000"/>
          <w:sz w:val="56"/>
          <w:szCs w:val="56"/>
          <w:u w:val="single"/>
        </w:rPr>
        <w:drawing>
          <wp:anchor distT="0" distB="0" distL="114300" distR="114300" simplePos="0" relativeHeight="251662336" behindDoc="1" locked="0" layoutInCell="1" allowOverlap="1" wp14:anchorId="221D0FBC" wp14:editId="2AD5D933">
            <wp:simplePos x="0" y="0"/>
            <wp:positionH relativeFrom="column">
              <wp:posOffset>1174115</wp:posOffset>
            </wp:positionH>
            <wp:positionV relativeFrom="paragraph">
              <wp:posOffset>16056</wp:posOffset>
            </wp:positionV>
            <wp:extent cx="7125318" cy="4926842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18" cy="492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6316">
      <w:pgSz w:w="28800" w:h="17280" w:orient="landscape"/>
      <w:pgMar w:top="720" w:right="720" w:bottom="720" w:left="720" w:header="720" w:footer="720" w:gutter="0"/>
      <w:pgNumType w:start="1"/>
      <w:cols w:num="2" w:space="720" w:equalWidth="0">
        <w:col w:w="13320" w:space="720"/>
        <w:col w:w="13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B189F"/>
    <w:multiLevelType w:val="hybridMultilevel"/>
    <w:tmpl w:val="668A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7A01"/>
    <w:multiLevelType w:val="multilevel"/>
    <w:tmpl w:val="AAF65086"/>
    <w:lvl w:ilvl="0">
      <w:start w:val="1"/>
      <w:numFmt w:val="lowerLetter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0472E"/>
    <w:multiLevelType w:val="hybridMultilevel"/>
    <w:tmpl w:val="DF86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5666F"/>
    <w:multiLevelType w:val="hybridMultilevel"/>
    <w:tmpl w:val="F0AC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62E61"/>
    <w:multiLevelType w:val="hybridMultilevel"/>
    <w:tmpl w:val="1418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16FDD"/>
    <w:multiLevelType w:val="hybridMultilevel"/>
    <w:tmpl w:val="25ACBF78"/>
    <w:lvl w:ilvl="0" w:tplc="0358A37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31B16"/>
    <w:multiLevelType w:val="multilevel"/>
    <w:tmpl w:val="7EE6D7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F5C297F"/>
    <w:multiLevelType w:val="hybridMultilevel"/>
    <w:tmpl w:val="4E86C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F49CF"/>
    <w:multiLevelType w:val="hybridMultilevel"/>
    <w:tmpl w:val="ECA89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24E85"/>
    <w:multiLevelType w:val="hybridMultilevel"/>
    <w:tmpl w:val="F81CD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2640A"/>
    <w:multiLevelType w:val="hybridMultilevel"/>
    <w:tmpl w:val="5ACEF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40C67"/>
    <w:multiLevelType w:val="hybridMultilevel"/>
    <w:tmpl w:val="25ACBF78"/>
    <w:lvl w:ilvl="0" w:tplc="0358A37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93735"/>
    <w:multiLevelType w:val="hybridMultilevel"/>
    <w:tmpl w:val="73C24C0C"/>
    <w:lvl w:ilvl="0" w:tplc="5498D492">
      <w:start w:val="1"/>
      <w:numFmt w:val="lowerLetter"/>
      <w:lvlText w:val="(%1)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A376C"/>
    <w:multiLevelType w:val="hybridMultilevel"/>
    <w:tmpl w:val="BFDC11EE"/>
    <w:lvl w:ilvl="0" w:tplc="C7D4B79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A1EF0"/>
    <w:multiLevelType w:val="multilevel"/>
    <w:tmpl w:val="132609C4"/>
    <w:lvl w:ilvl="0">
      <w:start w:val="1"/>
      <w:numFmt w:val="lowerLetter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D49A3"/>
    <w:multiLevelType w:val="hybridMultilevel"/>
    <w:tmpl w:val="6C047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7804EA"/>
    <w:multiLevelType w:val="hybridMultilevel"/>
    <w:tmpl w:val="6F600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6D9"/>
    <w:multiLevelType w:val="hybridMultilevel"/>
    <w:tmpl w:val="8D0CA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C6F47"/>
    <w:multiLevelType w:val="hybridMultilevel"/>
    <w:tmpl w:val="73C24C0C"/>
    <w:lvl w:ilvl="0" w:tplc="5498D492">
      <w:start w:val="1"/>
      <w:numFmt w:val="lowerLetter"/>
      <w:lvlText w:val="(%1)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4"/>
  </w:num>
  <w:num w:numId="5">
    <w:abstractNumId w:val="11"/>
  </w:num>
  <w:num w:numId="6">
    <w:abstractNumId w:val="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7"/>
  </w:num>
  <w:num w:numId="12">
    <w:abstractNumId w:val="0"/>
  </w:num>
  <w:num w:numId="13">
    <w:abstractNumId w:val="9"/>
  </w:num>
  <w:num w:numId="14">
    <w:abstractNumId w:val="2"/>
  </w:num>
  <w:num w:numId="15">
    <w:abstractNumId w:val="10"/>
  </w:num>
  <w:num w:numId="16">
    <w:abstractNumId w:val="13"/>
  </w:num>
  <w:num w:numId="17">
    <w:abstractNumId w:val="7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029"/>
    <w:rsid w:val="000C375A"/>
    <w:rsid w:val="000E3EEE"/>
    <w:rsid w:val="000E6C82"/>
    <w:rsid w:val="00104455"/>
    <w:rsid w:val="001957A5"/>
    <w:rsid w:val="002E21DC"/>
    <w:rsid w:val="004A1527"/>
    <w:rsid w:val="004B5AB0"/>
    <w:rsid w:val="004D06DF"/>
    <w:rsid w:val="0054581E"/>
    <w:rsid w:val="00585D9D"/>
    <w:rsid w:val="006C43C2"/>
    <w:rsid w:val="007D7E7A"/>
    <w:rsid w:val="00873BDB"/>
    <w:rsid w:val="00916316"/>
    <w:rsid w:val="0095676E"/>
    <w:rsid w:val="00B040ED"/>
    <w:rsid w:val="00BA6635"/>
    <w:rsid w:val="00C73CAB"/>
    <w:rsid w:val="00DA5B0A"/>
    <w:rsid w:val="00DB3029"/>
    <w:rsid w:val="00E35168"/>
    <w:rsid w:val="00E70E21"/>
    <w:rsid w:val="00F714F7"/>
    <w:rsid w:val="00F8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B55D3"/>
  <w15:docId w15:val="{0F32F6F7-01C6-42F4-897A-288FADB9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C73CAB"/>
    <w:rPr>
      <w:color w:val="808080"/>
    </w:rPr>
  </w:style>
  <w:style w:type="paragraph" w:styleId="ListParagraph">
    <w:name w:val="List Paragraph"/>
    <w:basedOn w:val="Normal"/>
    <w:uiPriority w:val="34"/>
    <w:qFormat/>
    <w:rsid w:val="000C375A"/>
    <w:pPr>
      <w:ind w:left="720"/>
      <w:contextualSpacing/>
    </w:pPr>
  </w:style>
  <w:style w:type="table" w:styleId="TableGrid">
    <w:name w:val="Table Grid"/>
    <w:basedOn w:val="TableNormal"/>
    <w:uiPriority w:val="59"/>
    <w:rsid w:val="002E21DC"/>
    <w:pPr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1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E7F30-D9E1-4B34-96B7-3B4416BF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9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Loveless</dc:creator>
  <cp:lastModifiedBy>Andrew Loveless</cp:lastModifiedBy>
  <cp:revision>4</cp:revision>
  <cp:lastPrinted>2025-10-24T03:53:00Z</cp:lastPrinted>
  <dcterms:created xsi:type="dcterms:W3CDTF">2025-10-23T22:21:00Z</dcterms:created>
  <dcterms:modified xsi:type="dcterms:W3CDTF">2025-10-24T03:57:00Z</dcterms:modified>
</cp:coreProperties>
</file>